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B1" w:rsidRDefault="00AF73F4" w:rsidP="00732CB5">
      <w:pPr>
        <w:jc w:val="center"/>
        <w:rPr>
          <w:b/>
          <w:sz w:val="32"/>
          <w:szCs w:val="32"/>
        </w:rPr>
      </w:pPr>
      <w:bookmarkStart w:id="0" w:name="_GoBack"/>
      <w:bookmarkEnd w:id="0"/>
      <w:r>
        <w:rPr>
          <w:b/>
          <w:sz w:val="32"/>
          <w:szCs w:val="32"/>
        </w:rPr>
        <w:t xml:space="preserve">EXTENDED READING </w:t>
      </w:r>
      <w:r w:rsidR="00732CB5" w:rsidRPr="00732CB5">
        <w:rPr>
          <w:b/>
          <w:sz w:val="32"/>
          <w:szCs w:val="32"/>
        </w:rPr>
        <w:t>OPPORTUNITIES FOR GIFTED AND TALENTED STUDENTS WITHIN DEPARTMENTS</w:t>
      </w:r>
    </w:p>
    <w:p w:rsidR="00732CB5" w:rsidRDefault="00732CB5" w:rsidP="00732CB5">
      <w:pPr>
        <w:jc w:val="center"/>
        <w:rPr>
          <w:b/>
          <w:sz w:val="32"/>
          <w:szCs w:val="32"/>
        </w:rPr>
      </w:pPr>
      <w:proofErr w:type="gramStart"/>
      <w:r>
        <w:rPr>
          <w:b/>
          <w:sz w:val="32"/>
          <w:szCs w:val="32"/>
        </w:rPr>
        <w:t xml:space="preserve">DEPARTMENT </w:t>
      </w:r>
      <w:r w:rsidR="00585DBE">
        <w:rPr>
          <w:b/>
          <w:sz w:val="32"/>
          <w:szCs w:val="32"/>
        </w:rPr>
        <w:t xml:space="preserve"> -</w:t>
      </w:r>
      <w:proofErr w:type="gramEnd"/>
      <w:r w:rsidR="00585DBE">
        <w:rPr>
          <w:b/>
          <w:sz w:val="32"/>
          <w:szCs w:val="32"/>
        </w:rPr>
        <w:t xml:space="preserve"> Business Studies</w:t>
      </w:r>
    </w:p>
    <w:tbl>
      <w:tblPr>
        <w:tblStyle w:val="TableGrid"/>
        <w:tblW w:w="0" w:type="auto"/>
        <w:tblLook w:val="04A0" w:firstRow="1" w:lastRow="0" w:firstColumn="1" w:lastColumn="0" w:noHBand="0" w:noVBand="1"/>
      </w:tblPr>
      <w:tblGrid>
        <w:gridCol w:w="2235"/>
        <w:gridCol w:w="11623"/>
      </w:tblGrid>
      <w:tr w:rsidR="00AF73F4" w:rsidTr="00AF73F4">
        <w:tc>
          <w:tcPr>
            <w:tcW w:w="2235" w:type="dxa"/>
          </w:tcPr>
          <w:p w:rsidR="00AF73F4" w:rsidRDefault="00AF73F4">
            <w:pPr>
              <w:jc w:val="center"/>
              <w:rPr>
                <w:b/>
                <w:sz w:val="32"/>
                <w:szCs w:val="32"/>
              </w:rPr>
            </w:pPr>
            <w:r>
              <w:rPr>
                <w:b/>
                <w:sz w:val="32"/>
                <w:szCs w:val="32"/>
              </w:rPr>
              <w:t>YEAR GROUP</w:t>
            </w:r>
          </w:p>
        </w:tc>
        <w:tc>
          <w:tcPr>
            <w:tcW w:w="11623" w:type="dxa"/>
          </w:tcPr>
          <w:p w:rsidR="00AF73F4" w:rsidRDefault="00AF73F4">
            <w:pPr>
              <w:jc w:val="center"/>
              <w:rPr>
                <w:b/>
                <w:sz w:val="32"/>
                <w:szCs w:val="32"/>
              </w:rPr>
            </w:pPr>
            <w:r>
              <w:rPr>
                <w:b/>
                <w:sz w:val="32"/>
                <w:szCs w:val="32"/>
              </w:rPr>
              <w:t>BIBLIOGRAPHY</w:t>
            </w:r>
          </w:p>
        </w:tc>
      </w:tr>
      <w:tr w:rsidR="00AF73F4" w:rsidTr="00AF73F4">
        <w:tc>
          <w:tcPr>
            <w:tcW w:w="2235" w:type="dxa"/>
          </w:tcPr>
          <w:p w:rsidR="00AF73F4" w:rsidRDefault="00AF73F4">
            <w:pPr>
              <w:jc w:val="center"/>
              <w:rPr>
                <w:b/>
                <w:sz w:val="32"/>
                <w:szCs w:val="32"/>
              </w:rPr>
            </w:pPr>
            <w:r>
              <w:rPr>
                <w:b/>
                <w:sz w:val="32"/>
                <w:szCs w:val="32"/>
              </w:rPr>
              <w:t>7</w:t>
            </w:r>
          </w:p>
        </w:tc>
        <w:tc>
          <w:tcPr>
            <w:tcW w:w="11623" w:type="dxa"/>
          </w:tcPr>
          <w:p w:rsidR="00AF73F4" w:rsidRDefault="00AF73F4">
            <w:pPr>
              <w:jc w:val="center"/>
              <w:rPr>
                <w:b/>
                <w:sz w:val="32"/>
                <w:szCs w:val="32"/>
              </w:rPr>
            </w:pPr>
          </w:p>
          <w:p w:rsidR="00585DBE" w:rsidRPr="00585DBE" w:rsidRDefault="00585DBE" w:rsidP="00585DBE">
            <w:pPr>
              <w:rPr>
                <w:rFonts w:ascii="Arial" w:eastAsia="Times New Roman" w:hAnsi="Arial" w:cs="Arial"/>
                <w:color w:val="0066C0"/>
                <w:sz w:val="18"/>
                <w:szCs w:val="18"/>
                <w:lang w:eastAsia="en-GB"/>
              </w:rPr>
            </w:pPr>
            <w:r w:rsidRPr="00585DBE">
              <w:rPr>
                <w:rFonts w:ascii="Arial" w:eastAsia="Times New Roman" w:hAnsi="Arial" w:cs="Arial"/>
                <w:color w:val="333333"/>
                <w:sz w:val="18"/>
                <w:szCs w:val="18"/>
                <w:lang w:eastAsia="en-GB"/>
              </w:rPr>
              <w:fldChar w:fldCharType="begin"/>
            </w:r>
            <w:r w:rsidRPr="00585DBE">
              <w:rPr>
                <w:rFonts w:ascii="Arial" w:eastAsia="Times New Roman" w:hAnsi="Arial" w:cs="Arial"/>
                <w:color w:val="333333"/>
                <w:sz w:val="18"/>
                <w:szCs w:val="18"/>
                <w:lang w:eastAsia="en-GB"/>
              </w:rPr>
              <w:instrText xml:space="preserve"> HYPERLINK "http://www.amazon.co.uk/The-Worst-Childrens-Jobs-History/dp/0330442864/ref=sr_1_15?ie=UTF8&amp;qid=1412706921&amp;sr=8-15&amp;keywords=business+book+for+children" </w:instrText>
            </w:r>
            <w:r w:rsidRPr="00585DBE">
              <w:rPr>
                <w:rFonts w:ascii="Arial" w:eastAsia="Times New Roman" w:hAnsi="Arial" w:cs="Arial"/>
                <w:color w:val="333333"/>
                <w:sz w:val="18"/>
                <w:szCs w:val="18"/>
                <w:lang w:eastAsia="en-GB"/>
              </w:rPr>
              <w:fldChar w:fldCharType="separate"/>
            </w:r>
          </w:p>
          <w:p w:rsidR="00585DBE" w:rsidRPr="00585DBE" w:rsidRDefault="00585DBE" w:rsidP="00585DBE">
            <w:pPr>
              <w:rPr>
                <w:rFonts w:ascii="Arial" w:eastAsia="Times New Roman" w:hAnsi="Arial" w:cs="Arial"/>
                <w:color w:val="0066C0"/>
                <w:sz w:val="18"/>
                <w:szCs w:val="18"/>
                <w:lang w:eastAsia="en-GB"/>
              </w:rPr>
            </w:pPr>
          </w:p>
          <w:p w:rsidR="00585DBE" w:rsidRPr="00585DBE" w:rsidRDefault="00585DBE" w:rsidP="00585DBE">
            <w:pPr>
              <w:rPr>
                <w:rFonts w:ascii="Arial" w:eastAsia="Times New Roman" w:hAnsi="Arial" w:cs="Arial"/>
                <w:color w:val="333333"/>
                <w:sz w:val="18"/>
                <w:szCs w:val="18"/>
                <w:lang w:eastAsia="en-GB"/>
              </w:rPr>
            </w:pPr>
            <w:r w:rsidRPr="00585DBE">
              <w:rPr>
                <w:rFonts w:ascii="Arial" w:eastAsia="Times New Roman" w:hAnsi="Arial" w:cs="Arial"/>
                <w:color w:val="333333"/>
                <w:sz w:val="18"/>
                <w:szCs w:val="18"/>
                <w:lang w:eastAsia="en-GB"/>
              </w:rPr>
              <w:fldChar w:fldCharType="end"/>
            </w:r>
          </w:p>
          <w:p w:rsidR="00585DBE" w:rsidRPr="00585DBE" w:rsidRDefault="005E1AAB" w:rsidP="00585DBE">
            <w:pPr>
              <w:spacing w:after="90"/>
              <w:outlineLvl w:val="3"/>
              <w:rPr>
                <w:rFonts w:ascii="Arial" w:eastAsia="Times New Roman" w:hAnsi="Arial" w:cs="Arial"/>
                <w:color w:val="333333"/>
                <w:sz w:val="18"/>
                <w:szCs w:val="18"/>
                <w:lang w:eastAsia="en-GB"/>
              </w:rPr>
            </w:pPr>
            <w:hyperlink r:id="rId5" w:history="1">
              <w:r w:rsidR="00585DBE" w:rsidRPr="00585DBE">
                <w:rPr>
                  <w:rFonts w:ascii="Arial" w:eastAsia="Times New Roman" w:hAnsi="Arial" w:cs="Arial"/>
                  <w:color w:val="0066C0"/>
                  <w:sz w:val="26"/>
                  <w:szCs w:val="26"/>
                  <w:lang w:eastAsia="en-GB"/>
                </w:rPr>
                <w:t>The Worst Children's Jobs in History</w:t>
              </w:r>
            </w:hyperlink>
            <w:r w:rsidR="00585DBE" w:rsidRPr="00585DBE">
              <w:rPr>
                <w:rFonts w:ascii="Arial" w:eastAsia="Times New Roman" w:hAnsi="Arial" w:cs="Arial"/>
                <w:color w:val="333333"/>
                <w:sz w:val="18"/>
                <w:szCs w:val="18"/>
                <w:lang w:eastAsia="en-GB"/>
              </w:rPr>
              <w:t xml:space="preserve"> </w:t>
            </w:r>
            <w:r w:rsidR="00585DBE" w:rsidRPr="00585DBE">
              <w:rPr>
                <w:rFonts w:ascii="Arial" w:eastAsia="Times New Roman" w:hAnsi="Arial" w:cs="Arial"/>
                <w:color w:val="333333"/>
                <w:lang w:eastAsia="en-GB"/>
              </w:rPr>
              <w:t>by Sir Tony Robinson (1 Sep 2006)</w:t>
            </w:r>
            <w:r w:rsidR="00585DBE" w:rsidRPr="00585DBE">
              <w:rPr>
                <w:rFonts w:ascii="Arial" w:eastAsia="Times New Roman" w:hAnsi="Arial" w:cs="Arial"/>
                <w:color w:val="333333"/>
                <w:sz w:val="18"/>
                <w:szCs w:val="18"/>
                <w:lang w:eastAsia="en-GB"/>
              </w:rPr>
              <w:t xml:space="preserve"> </w:t>
            </w:r>
          </w:p>
          <w:p w:rsidR="00AF73F4" w:rsidRDefault="005E1AAB">
            <w:pPr>
              <w:jc w:val="center"/>
              <w:rPr>
                <w:b/>
                <w:sz w:val="32"/>
                <w:szCs w:val="32"/>
              </w:rPr>
            </w:pPr>
            <w:hyperlink r:id="rId6" w:history="1">
              <w:r w:rsidR="00585DBE">
                <w:rPr>
                  <w:rFonts w:ascii="Arial" w:hAnsi="Arial" w:cs="Arial"/>
                  <w:color w:val="0066C0"/>
                  <w:sz w:val="26"/>
                  <w:szCs w:val="26"/>
                </w:rPr>
                <w:t>The New Totally Awesome Business Book for Kids (and Their Parents)</w:t>
              </w:r>
            </w:hyperlink>
            <w:r w:rsidR="00585DBE">
              <w:rPr>
                <w:rFonts w:ascii="Arial" w:hAnsi="Arial" w:cs="Arial"/>
                <w:color w:val="333333"/>
                <w:sz w:val="18"/>
                <w:szCs w:val="18"/>
              </w:rPr>
              <w:t xml:space="preserve"> </w:t>
            </w:r>
            <w:r w:rsidR="00585DBE">
              <w:rPr>
                <w:rFonts w:ascii="Arial" w:hAnsi="Arial" w:cs="Arial"/>
                <w:color w:val="333333"/>
              </w:rPr>
              <w:t xml:space="preserve">by Adriane G. Berg, </w:t>
            </w:r>
            <w:hyperlink r:id="rId7" w:history="1">
              <w:r w:rsidR="00585DBE">
                <w:rPr>
                  <w:rFonts w:ascii="Arial" w:hAnsi="Arial" w:cs="Arial"/>
                  <w:color w:val="0066C0"/>
                </w:rPr>
                <w:t xml:space="preserve">Arthur </w:t>
              </w:r>
              <w:proofErr w:type="spellStart"/>
              <w:r w:rsidR="00585DBE">
                <w:rPr>
                  <w:rFonts w:ascii="Arial" w:hAnsi="Arial" w:cs="Arial"/>
                  <w:color w:val="0066C0"/>
                </w:rPr>
                <w:t>Bochner</w:t>
              </w:r>
              <w:proofErr w:type="spellEnd"/>
            </w:hyperlink>
            <w:r w:rsidR="00585DBE">
              <w:rPr>
                <w:rFonts w:ascii="Arial" w:hAnsi="Arial" w:cs="Arial"/>
                <w:color w:val="333333"/>
              </w:rPr>
              <w:t xml:space="preserve"> and Rose </w:t>
            </w:r>
            <w:proofErr w:type="spellStart"/>
            <w:r w:rsidR="00585DBE">
              <w:rPr>
                <w:rFonts w:ascii="Arial" w:hAnsi="Arial" w:cs="Arial"/>
                <w:color w:val="333333"/>
              </w:rPr>
              <w:t>Bochner</w:t>
            </w:r>
            <w:proofErr w:type="spellEnd"/>
            <w:r w:rsidR="00585DBE">
              <w:rPr>
                <w:rFonts w:ascii="Arial" w:hAnsi="Arial" w:cs="Arial"/>
                <w:color w:val="333333"/>
              </w:rPr>
              <w:t xml:space="preserve"> (Apr</w:t>
            </w:r>
          </w:p>
          <w:p w:rsidR="00AF73F4" w:rsidRDefault="00AF73F4" w:rsidP="00732CB5">
            <w:pPr>
              <w:rPr>
                <w:b/>
                <w:sz w:val="32"/>
                <w:szCs w:val="32"/>
              </w:rPr>
            </w:pPr>
          </w:p>
        </w:tc>
      </w:tr>
      <w:tr w:rsidR="00AF73F4" w:rsidTr="00AF73F4">
        <w:tc>
          <w:tcPr>
            <w:tcW w:w="2235" w:type="dxa"/>
          </w:tcPr>
          <w:p w:rsidR="00AF73F4" w:rsidRDefault="00AF73F4">
            <w:pPr>
              <w:jc w:val="center"/>
              <w:rPr>
                <w:b/>
                <w:sz w:val="32"/>
                <w:szCs w:val="32"/>
              </w:rPr>
            </w:pPr>
            <w:r>
              <w:rPr>
                <w:b/>
                <w:sz w:val="32"/>
                <w:szCs w:val="32"/>
              </w:rPr>
              <w:t>8</w:t>
            </w:r>
          </w:p>
        </w:tc>
        <w:tc>
          <w:tcPr>
            <w:tcW w:w="11623" w:type="dxa"/>
          </w:tcPr>
          <w:p w:rsidR="00AF73F4" w:rsidRDefault="00585DBE" w:rsidP="005B520E">
            <w:pPr>
              <w:jc w:val="center"/>
              <w:rPr>
                <w:b/>
                <w:sz w:val="32"/>
                <w:szCs w:val="32"/>
              </w:rPr>
            </w:pPr>
            <w:r>
              <w:rPr>
                <w:b/>
                <w:sz w:val="32"/>
                <w:szCs w:val="32"/>
              </w:rPr>
              <w:t>See above</w:t>
            </w:r>
          </w:p>
        </w:tc>
      </w:tr>
      <w:tr w:rsidR="00AF73F4" w:rsidTr="00AF73F4">
        <w:tc>
          <w:tcPr>
            <w:tcW w:w="2235" w:type="dxa"/>
          </w:tcPr>
          <w:p w:rsidR="00AF73F4" w:rsidRDefault="00AF73F4">
            <w:pPr>
              <w:jc w:val="center"/>
              <w:rPr>
                <w:b/>
                <w:sz w:val="32"/>
                <w:szCs w:val="32"/>
              </w:rPr>
            </w:pPr>
            <w:r>
              <w:rPr>
                <w:b/>
                <w:sz w:val="32"/>
                <w:szCs w:val="32"/>
              </w:rPr>
              <w:t>9</w:t>
            </w:r>
          </w:p>
        </w:tc>
        <w:tc>
          <w:tcPr>
            <w:tcW w:w="11623" w:type="dxa"/>
          </w:tcPr>
          <w:p w:rsidR="00AF73F4" w:rsidRDefault="005B520E">
            <w:pPr>
              <w:jc w:val="center"/>
              <w:rPr>
                <w:b/>
                <w:sz w:val="32"/>
                <w:szCs w:val="32"/>
              </w:rPr>
            </w:pPr>
            <w:r>
              <w:rPr>
                <w:b/>
                <w:sz w:val="32"/>
                <w:szCs w:val="32"/>
              </w:rPr>
              <w:t>Business Studies</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GCSE Business Studies - 2nd Edition  </w:t>
            </w:r>
            <w:proofErr w:type="spellStart"/>
            <w:r w:rsidRPr="001E67DD">
              <w:rPr>
                <w:rStyle w:val="Strong"/>
                <w:rFonts w:asciiTheme="minorHAnsi" w:hAnsiTheme="minorHAnsi"/>
                <w:b w:val="0"/>
                <w:lang w:val="en"/>
              </w:rPr>
              <w:t>Anderton</w:t>
            </w:r>
            <w:proofErr w:type="spellEnd"/>
            <w:r w:rsidRPr="001E67DD">
              <w:rPr>
                <w:rStyle w:val="Strong"/>
                <w:rFonts w:asciiTheme="minorHAnsi" w:hAnsiTheme="minorHAnsi"/>
                <w:b w:val="0"/>
                <w:lang w:val="en"/>
              </w:rPr>
              <w:t xml:space="preserve">   (Causeway Press)</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Business Studies Now for GCSE - 2nd Edition   </w:t>
            </w:r>
            <w:proofErr w:type="spellStart"/>
            <w:r w:rsidRPr="001E67DD">
              <w:rPr>
                <w:rStyle w:val="Strong"/>
                <w:rFonts w:asciiTheme="minorHAnsi" w:hAnsiTheme="minorHAnsi"/>
                <w:b w:val="0"/>
                <w:lang w:val="en"/>
              </w:rPr>
              <w:t>Borrington</w:t>
            </w:r>
            <w:proofErr w:type="spellEnd"/>
            <w:r w:rsidRPr="001E67DD">
              <w:rPr>
                <w:rStyle w:val="Strong"/>
                <w:rFonts w:asciiTheme="minorHAnsi" w:hAnsiTheme="minorHAnsi"/>
                <w:b w:val="0"/>
                <w:lang w:val="en"/>
              </w:rPr>
              <w:t xml:space="preserve"> and </w:t>
            </w:r>
            <w:proofErr w:type="spellStart"/>
            <w:r w:rsidRPr="001E67DD">
              <w:rPr>
                <w:rStyle w:val="Strong"/>
                <w:rFonts w:asciiTheme="minorHAnsi" w:hAnsiTheme="minorHAnsi"/>
                <w:b w:val="0"/>
                <w:lang w:val="en"/>
              </w:rPr>
              <w:t>Stimpson</w:t>
            </w:r>
            <w:proofErr w:type="spellEnd"/>
            <w:r w:rsidRPr="001E67DD">
              <w:rPr>
                <w:rStyle w:val="Strong"/>
                <w:rFonts w:asciiTheme="minorHAnsi" w:hAnsiTheme="minorHAnsi"/>
                <w:b w:val="0"/>
                <w:lang w:val="en"/>
              </w:rPr>
              <w:t xml:space="preserve">   (Hodder Education)</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GCSE Business Studies   Butler and Hardy   (Oxford University Press)</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Essential Business Studies for You   </w:t>
            </w:r>
            <w:proofErr w:type="spellStart"/>
            <w:r w:rsidRPr="001E67DD">
              <w:rPr>
                <w:rStyle w:val="Strong"/>
                <w:rFonts w:asciiTheme="minorHAnsi" w:hAnsiTheme="minorHAnsi"/>
                <w:b w:val="0"/>
                <w:lang w:val="en"/>
              </w:rPr>
              <w:t>Dransfield</w:t>
            </w:r>
            <w:proofErr w:type="spellEnd"/>
            <w:r w:rsidRPr="001E67DD">
              <w:rPr>
                <w:rStyle w:val="Strong"/>
                <w:rFonts w:asciiTheme="minorHAnsi" w:hAnsiTheme="minorHAnsi"/>
                <w:b w:val="0"/>
                <w:lang w:val="en"/>
              </w:rPr>
              <w:t xml:space="preserve">   (Nelson </w:t>
            </w:r>
            <w:proofErr w:type="spellStart"/>
            <w:r w:rsidRPr="001E67DD">
              <w:rPr>
                <w:rStyle w:val="Strong"/>
                <w:rFonts w:asciiTheme="minorHAnsi" w:hAnsiTheme="minorHAnsi"/>
                <w:b w:val="0"/>
                <w:lang w:val="en"/>
              </w:rPr>
              <w:t>Thornes</w:t>
            </w:r>
            <w:proofErr w:type="spellEnd"/>
            <w:r w:rsidRPr="001E67DD">
              <w:rPr>
                <w:rStyle w:val="Strong"/>
                <w:rFonts w:asciiTheme="minorHAnsi" w:hAnsiTheme="minorHAnsi"/>
                <w:b w:val="0"/>
                <w:lang w:val="en"/>
              </w:rPr>
              <w:t>)</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Business Studies for GCSE – 4th Edition    </w:t>
            </w:r>
            <w:proofErr w:type="spellStart"/>
            <w:r w:rsidRPr="001E67DD">
              <w:rPr>
                <w:rStyle w:val="Strong"/>
                <w:rFonts w:asciiTheme="minorHAnsi" w:hAnsiTheme="minorHAnsi"/>
                <w:b w:val="0"/>
                <w:lang w:val="en"/>
              </w:rPr>
              <w:t>Huggett</w:t>
            </w:r>
            <w:proofErr w:type="spellEnd"/>
            <w:r w:rsidRPr="001E67DD">
              <w:rPr>
                <w:rStyle w:val="Strong"/>
                <w:rFonts w:asciiTheme="minorHAnsi" w:hAnsiTheme="minorHAnsi"/>
                <w:b w:val="0"/>
                <w:lang w:val="en"/>
              </w:rPr>
              <w:t xml:space="preserve">   (Collins Education) </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GCSE A-Z Business Studies Handbook   Jenkins   (Hodder Arnold) </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lastRenderedPageBreak/>
              <w:t xml:space="preserve">GCSE Business Studies   Kerr   (Hodder and Stoughton) </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The Complete A-Z Business Studies Handbook   Lines et al   (Hodder Arnold) </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Business Studies for You   Needham and </w:t>
            </w:r>
            <w:proofErr w:type="spellStart"/>
            <w:r w:rsidRPr="001E67DD">
              <w:rPr>
                <w:rStyle w:val="Strong"/>
                <w:rFonts w:asciiTheme="minorHAnsi" w:hAnsiTheme="minorHAnsi"/>
                <w:b w:val="0"/>
                <w:lang w:val="en"/>
              </w:rPr>
              <w:t>Dransfield</w:t>
            </w:r>
            <w:proofErr w:type="spellEnd"/>
            <w:r w:rsidRPr="001E67DD">
              <w:rPr>
                <w:rStyle w:val="Strong"/>
                <w:rFonts w:asciiTheme="minorHAnsi" w:hAnsiTheme="minorHAnsi"/>
                <w:b w:val="0"/>
                <w:lang w:val="en"/>
              </w:rPr>
              <w:t xml:space="preserve">   (Nelson </w:t>
            </w:r>
            <w:proofErr w:type="spellStart"/>
            <w:r w:rsidRPr="001E67DD">
              <w:rPr>
                <w:rStyle w:val="Strong"/>
                <w:rFonts w:asciiTheme="minorHAnsi" w:hAnsiTheme="minorHAnsi"/>
                <w:b w:val="0"/>
                <w:lang w:val="en"/>
              </w:rPr>
              <w:t>Thornes</w:t>
            </w:r>
            <w:proofErr w:type="spellEnd"/>
            <w:r w:rsidRPr="001E67DD">
              <w:rPr>
                <w:rStyle w:val="Strong"/>
                <w:rFonts w:asciiTheme="minorHAnsi" w:hAnsiTheme="minorHAnsi"/>
                <w:b w:val="0"/>
                <w:lang w:val="en"/>
              </w:rPr>
              <w:t xml:space="preserve">) </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Comprehensive Business Studies   Whitcomb   (Longman) </w:t>
            </w:r>
          </w:p>
          <w:p w:rsidR="00585DBE" w:rsidRPr="001E67DD" w:rsidRDefault="00585DBE" w:rsidP="00585DBE">
            <w:pPr>
              <w:pStyle w:val="NormalWeb"/>
              <w:rPr>
                <w:rStyle w:val="Strong"/>
                <w:rFonts w:asciiTheme="minorHAnsi" w:hAnsiTheme="minorHAnsi"/>
                <w:b w:val="0"/>
                <w:lang w:val="en"/>
              </w:rPr>
            </w:pPr>
            <w:r w:rsidRPr="001E67DD">
              <w:rPr>
                <w:rStyle w:val="Strong"/>
                <w:rFonts w:asciiTheme="minorHAnsi" w:hAnsiTheme="minorHAnsi"/>
                <w:b w:val="0"/>
                <w:lang w:val="en"/>
              </w:rPr>
              <w:t xml:space="preserve">AQA GCSE Business Studies 3 Edition   Alain </w:t>
            </w:r>
            <w:proofErr w:type="spellStart"/>
            <w:r w:rsidRPr="001E67DD">
              <w:rPr>
                <w:rStyle w:val="Strong"/>
                <w:rFonts w:asciiTheme="minorHAnsi" w:hAnsiTheme="minorHAnsi"/>
                <w:b w:val="0"/>
                <w:lang w:val="en"/>
              </w:rPr>
              <w:t>Anderton</w:t>
            </w:r>
            <w:proofErr w:type="spellEnd"/>
            <w:r w:rsidRPr="001E67DD">
              <w:rPr>
                <w:rStyle w:val="Strong"/>
                <w:rFonts w:asciiTheme="minorHAnsi" w:hAnsiTheme="minorHAnsi"/>
                <w:b w:val="0"/>
                <w:lang w:val="en"/>
              </w:rPr>
              <w:t xml:space="preserve">  (Causeway)</w:t>
            </w:r>
          </w:p>
          <w:p w:rsidR="00AF73F4" w:rsidRDefault="005B520E" w:rsidP="005B520E">
            <w:pPr>
              <w:pStyle w:val="NormalWeb"/>
              <w:rPr>
                <w:b/>
                <w:sz w:val="32"/>
                <w:szCs w:val="32"/>
              </w:rPr>
            </w:pPr>
            <w:r w:rsidRPr="005B520E">
              <w:rPr>
                <w:rFonts w:asciiTheme="minorHAnsi" w:eastAsiaTheme="minorHAnsi" w:hAnsiTheme="minorHAnsi" w:cstheme="minorBidi"/>
                <w:b/>
                <w:sz w:val="32"/>
                <w:szCs w:val="32"/>
                <w:lang w:eastAsia="en-US"/>
              </w:rPr>
              <w:t>Economics</w:t>
            </w:r>
            <w:r>
              <w:rPr>
                <w:rFonts w:ascii="Calibri" w:hAnsi="Calibri" w:cs="Segoe UI"/>
                <w:color w:val="000000"/>
                <w:shd w:val="clear" w:color="auto" w:fill="FFFFFF"/>
              </w:rPr>
              <w:br/>
            </w:r>
            <w:r>
              <w:rPr>
                <w:rFonts w:ascii="Calibri" w:hAnsi="Calibri" w:cs="Segoe UI"/>
                <w:color w:val="000000"/>
                <w:shd w:val="clear" w:color="auto" w:fill="FFFFFF"/>
              </w:rPr>
              <w:br/>
              <w:t xml:space="preserve">1.The Economics Book by Niall </w:t>
            </w:r>
            <w:proofErr w:type="spellStart"/>
            <w:r>
              <w:rPr>
                <w:rFonts w:ascii="Calibri" w:hAnsi="Calibri" w:cs="Segoe UI"/>
                <w:color w:val="000000"/>
                <w:shd w:val="clear" w:color="auto" w:fill="FFFFFF"/>
              </w:rPr>
              <w:t>Kishtainy</w:t>
            </w:r>
            <w:proofErr w:type="spellEnd"/>
            <w:r>
              <w:rPr>
                <w:rFonts w:ascii="Calibri" w:hAnsi="Calibri" w:cs="Segoe UI"/>
                <w:color w:val="000000"/>
                <w:shd w:val="clear" w:color="auto" w:fill="FFFFFF"/>
              </w:rPr>
              <w:t xml:space="preserve"> </w:t>
            </w:r>
            <w:r>
              <w:rPr>
                <w:rFonts w:ascii="Calibri" w:hAnsi="Calibri" w:cs="Segoe UI"/>
                <w:color w:val="000000"/>
                <w:shd w:val="clear" w:color="auto" w:fill="FFFFFF"/>
              </w:rPr>
              <w:br/>
              <w:t>2.Economics For Dummies by Sean Masaki Flynn and Peter Antonioni</w:t>
            </w:r>
            <w:r>
              <w:rPr>
                <w:rFonts w:ascii="Calibri" w:hAnsi="Calibri" w:cs="Segoe UI"/>
                <w:color w:val="000000"/>
                <w:shd w:val="clear" w:color="auto" w:fill="FFFFFF"/>
              </w:rPr>
              <w:br/>
              <w:t>3.50 Economics Ideas You Really Need to Know (50 Ideas You Really Need to Know series) by Edmund Conway</w:t>
            </w:r>
          </w:p>
        </w:tc>
      </w:tr>
      <w:tr w:rsidR="00AF73F4" w:rsidTr="005B520E">
        <w:trPr>
          <w:trHeight w:val="864"/>
        </w:trPr>
        <w:tc>
          <w:tcPr>
            <w:tcW w:w="2235" w:type="dxa"/>
          </w:tcPr>
          <w:p w:rsidR="00AF73F4" w:rsidRDefault="00AF73F4">
            <w:pPr>
              <w:jc w:val="center"/>
              <w:rPr>
                <w:b/>
                <w:sz w:val="32"/>
                <w:szCs w:val="32"/>
              </w:rPr>
            </w:pPr>
            <w:r>
              <w:rPr>
                <w:b/>
                <w:sz w:val="32"/>
                <w:szCs w:val="32"/>
              </w:rPr>
              <w:lastRenderedPageBreak/>
              <w:t>10</w:t>
            </w:r>
          </w:p>
        </w:tc>
        <w:tc>
          <w:tcPr>
            <w:tcW w:w="11623" w:type="dxa"/>
          </w:tcPr>
          <w:p w:rsidR="00AF73F4" w:rsidRDefault="00585DBE" w:rsidP="005B520E">
            <w:pPr>
              <w:jc w:val="center"/>
              <w:rPr>
                <w:b/>
                <w:sz w:val="32"/>
                <w:szCs w:val="32"/>
              </w:rPr>
            </w:pPr>
            <w:r>
              <w:rPr>
                <w:b/>
                <w:sz w:val="32"/>
                <w:szCs w:val="32"/>
              </w:rPr>
              <w:t>See Year 9</w:t>
            </w:r>
          </w:p>
        </w:tc>
      </w:tr>
      <w:tr w:rsidR="00AF73F4" w:rsidTr="00AF73F4">
        <w:tc>
          <w:tcPr>
            <w:tcW w:w="2235" w:type="dxa"/>
          </w:tcPr>
          <w:p w:rsidR="00AF73F4" w:rsidRDefault="00AF73F4">
            <w:pPr>
              <w:jc w:val="center"/>
              <w:rPr>
                <w:b/>
                <w:sz w:val="32"/>
                <w:szCs w:val="32"/>
              </w:rPr>
            </w:pPr>
            <w:r>
              <w:rPr>
                <w:b/>
                <w:sz w:val="32"/>
                <w:szCs w:val="32"/>
              </w:rPr>
              <w:t>11</w:t>
            </w:r>
          </w:p>
        </w:tc>
        <w:tc>
          <w:tcPr>
            <w:tcW w:w="11623" w:type="dxa"/>
          </w:tcPr>
          <w:p w:rsidR="00AF73F4" w:rsidRDefault="00585DBE">
            <w:pPr>
              <w:jc w:val="center"/>
              <w:rPr>
                <w:b/>
                <w:sz w:val="32"/>
                <w:szCs w:val="32"/>
              </w:rPr>
            </w:pPr>
            <w:r>
              <w:rPr>
                <w:b/>
                <w:sz w:val="32"/>
                <w:szCs w:val="32"/>
              </w:rPr>
              <w:t>See Year 9</w:t>
            </w:r>
          </w:p>
          <w:p w:rsidR="00AF73F4" w:rsidRDefault="00AF73F4" w:rsidP="00732CB5">
            <w:pPr>
              <w:rPr>
                <w:b/>
                <w:sz w:val="32"/>
                <w:szCs w:val="32"/>
              </w:rPr>
            </w:pPr>
          </w:p>
        </w:tc>
      </w:tr>
      <w:tr w:rsidR="00AF73F4" w:rsidTr="00AF73F4">
        <w:tc>
          <w:tcPr>
            <w:tcW w:w="2235" w:type="dxa"/>
          </w:tcPr>
          <w:p w:rsidR="00AF73F4" w:rsidRDefault="00AF73F4">
            <w:pPr>
              <w:jc w:val="center"/>
              <w:rPr>
                <w:b/>
                <w:sz w:val="32"/>
                <w:szCs w:val="32"/>
              </w:rPr>
            </w:pPr>
            <w:r>
              <w:rPr>
                <w:b/>
                <w:sz w:val="32"/>
                <w:szCs w:val="32"/>
              </w:rPr>
              <w:t>12</w:t>
            </w:r>
          </w:p>
        </w:tc>
        <w:tc>
          <w:tcPr>
            <w:tcW w:w="11623" w:type="dxa"/>
          </w:tcPr>
          <w:p w:rsidR="00585DBE" w:rsidRPr="005B520E" w:rsidRDefault="005B520E" w:rsidP="00585DBE">
            <w:pPr>
              <w:pStyle w:val="NormalWeb"/>
              <w:spacing w:line="276" w:lineRule="auto"/>
              <w:rPr>
                <w:rFonts w:asciiTheme="minorHAnsi" w:eastAsiaTheme="minorHAnsi" w:hAnsiTheme="minorHAnsi" w:cstheme="minorBidi"/>
                <w:b/>
                <w:sz w:val="32"/>
                <w:szCs w:val="32"/>
                <w:lang w:eastAsia="en-US"/>
              </w:rPr>
            </w:pPr>
            <w:r w:rsidRPr="005B520E">
              <w:rPr>
                <w:rFonts w:asciiTheme="minorHAnsi" w:eastAsiaTheme="minorHAnsi" w:hAnsiTheme="minorHAnsi" w:cstheme="minorBidi"/>
                <w:b/>
                <w:sz w:val="32"/>
                <w:szCs w:val="32"/>
                <w:lang w:eastAsia="en-US"/>
              </w:rPr>
              <w:t>Business Studies</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The Entrepreneur’s Book of Checklists: 1000 Tips to Help You Start and Grow Your Business (Robert Ashton)</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sz w:val="21"/>
                <w:szCs w:val="21"/>
                <w:lang w:val="en"/>
              </w:rPr>
              <w:t>With most business books, I put them down after the reading the first paragraph or two, and they gather dust.  With this one, I return to it again and again.  It is the kind of book that has experienced entrepreneurs nodding their heads and making mental notes of the ideas and tricks they have missed. Highly recommended.</w:t>
            </w:r>
          </w:p>
          <w:p w:rsidR="00585DBE" w:rsidRPr="001E67DD" w:rsidRDefault="005E1AAB" w:rsidP="00585DBE">
            <w:pPr>
              <w:pStyle w:val="NormalWeb"/>
              <w:spacing w:line="276" w:lineRule="auto"/>
              <w:rPr>
                <w:rFonts w:asciiTheme="minorHAnsi" w:hAnsiTheme="minorHAnsi" w:cs="Arial"/>
                <w:sz w:val="21"/>
                <w:szCs w:val="21"/>
                <w:lang w:val="en"/>
              </w:rPr>
            </w:pPr>
            <w:hyperlink r:id="rId8" w:history="1">
              <w:r w:rsidR="00585DBE" w:rsidRPr="001E67DD">
                <w:rPr>
                  <w:rFonts w:asciiTheme="minorHAnsi" w:hAnsiTheme="minorHAnsi" w:cs="Arial"/>
                  <w:color w:val="1549B2"/>
                  <w:sz w:val="21"/>
                  <w:szCs w:val="21"/>
                  <w:u w:val="single"/>
                  <w:lang w:val="en"/>
                </w:rPr>
                <w:t>The Entrepreneur’s Book of Checklists: 1000 Tips to Start and Grow Your Business</w:t>
              </w:r>
            </w:hyperlink>
            <w:r w:rsidR="00585DBE" w:rsidRPr="001E67DD">
              <w:rPr>
                <w:rFonts w:asciiTheme="minorHAnsi" w:hAnsiTheme="minorHAnsi" w:cs="Arial"/>
                <w:noProof/>
                <w:sz w:val="21"/>
                <w:szCs w:val="21"/>
              </w:rPr>
              <w:drawing>
                <wp:inline distT="0" distB="0" distL="0" distR="0" wp14:anchorId="47E45532" wp14:editId="1DA53496">
                  <wp:extent cx="9525" cy="9525"/>
                  <wp:effectExtent l="0" t="0" r="0" b="0"/>
                  <wp:docPr id="12" name="Picture 12" descr="http://www.assoc-amazon.co.uk/e/ir?t=tutor2u-21&amp;l=as2&amp;o=2&amp;a=02737129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oc-amazon.co.uk/e/ir?t=tutor2u-21&amp;l=as2&amp;o=2&amp;a=027371290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How I Made It: 40 Successful Entrepreneurs Reveal All (Rachel Bridge)</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sz w:val="21"/>
                <w:szCs w:val="21"/>
                <w:lang w:val="en"/>
              </w:rPr>
              <w:t>We are big fans of Rachel’s writing and she kindly spoke at a tutor2u business teacher event a year ago.  This book is provides easy to read insights into the stories of 40 successful start-up entrepreneurs.  Great to dip into for an example or two (or more)</w:t>
            </w:r>
          </w:p>
          <w:p w:rsidR="00585DBE" w:rsidRPr="001E67DD" w:rsidRDefault="005E1AAB" w:rsidP="00585DBE">
            <w:pPr>
              <w:pStyle w:val="NormalWeb"/>
              <w:spacing w:line="276" w:lineRule="auto"/>
              <w:rPr>
                <w:rFonts w:asciiTheme="minorHAnsi" w:hAnsiTheme="minorHAnsi" w:cs="Arial"/>
                <w:sz w:val="21"/>
                <w:szCs w:val="21"/>
                <w:lang w:val="en"/>
              </w:rPr>
            </w:pPr>
            <w:hyperlink r:id="rId10" w:history="1">
              <w:r w:rsidR="00585DBE" w:rsidRPr="001E67DD">
                <w:rPr>
                  <w:rFonts w:asciiTheme="minorHAnsi" w:hAnsiTheme="minorHAnsi" w:cs="Arial"/>
                  <w:color w:val="1549B2"/>
                  <w:sz w:val="21"/>
                  <w:szCs w:val="21"/>
                  <w:u w:val="single"/>
                  <w:lang w:val="en"/>
                </w:rPr>
                <w:t>How I Made It: 40 Successful Entrepreneurs Reveal All</w:t>
              </w:r>
            </w:hyperlink>
            <w:r w:rsidR="00585DBE" w:rsidRPr="001E67DD">
              <w:rPr>
                <w:rFonts w:asciiTheme="minorHAnsi" w:hAnsiTheme="minorHAnsi" w:cs="Arial"/>
                <w:noProof/>
                <w:sz w:val="21"/>
                <w:szCs w:val="21"/>
              </w:rPr>
              <w:drawing>
                <wp:inline distT="0" distB="0" distL="0" distR="0" wp14:anchorId="65DF14AA" wp14:editId="3A28A41C">
                  <wp:extent cx="9525" cy="9525"/>
                  <wp:effectExtent l="0" t="0" r="0" b="0"/>
                  <wp:docPr id="11" name="Picture 11" descr="http://www.assoc-amazon.co.uk/e/ir?t=tutor2u-21&amp;l=as2&amp;o=2&amp;a=074944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uk/e/ir?t=tutor2u-21&amp;l=as2&amp;o=2&amp;a=0749443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My Big Idea (Rachel Bridge)</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sz w:val="21"/>
                <w:szCs w:val="21"/>
                <w:lang w:val="en"/>
              </w:rPr>
              <w:t>In this book, Rachel takes a step back to consider what is behind the good business ideas that are converted into successful businesses. Easy reading with strong, relevant insights.</w:t>
            </w:r>
          </w:p>
          <w:p w:rsidR="00585DBE" w:rsidRPr="001E67DD" w:rsidRDefault="005E1AAB" w:rsidP="00585DBE">
            <w:pPr>
              <w:pStyle w:val="NormalWeb"/>
              <w:spacing w:line="276" w:lineRule="auto"/>
              <w:rPr>
                <w:rFonts w:asciiTheme="minorHAnsi" w:hAnsiTheme="minorHAnsi" w:cs="Arial"/>
                <w:sz w:val="21"/>
                <w:szCs w:val="21"/>
                <w:lang w:val="en"/>
              </w:rPr>
            </w:pPr>
            <w:hyperlink r:id="rId11" w:history="1">
              <w:r w:rsidR="00585DBE" w:rsidRPr="001E67DD">
                <w:rPr>
                  <w:rFonts w:asciiTheme="minorHAnsi" w:hAnsiTheme="minorHAnsi" w:cs="Arial"/>
                  <w:color w:val="1549B2"/>
                  <w:sz w:val="21"/>
                  <w:szCs w:val="21"/>
                  <w:u w:val="single"/>
                  <w:lang w:val="en"/>
                </w:rPr>
                <w:t>My Big Idea: 30 Successful Entrepreneurs Reveal How They Found Inspiration</w:t>
              </w:r>
            </w:hyperlink>
            <w:r w:rsidR="00585DBE" w:rsidRPr="001E67DD">
              <w:rPr>
                <w:rFonts w:asciiTheme="minorHAnsi" w:hAnsiTheme="minorHAnsi" w:cs="Arial"/>
                <w:noProof/>
                <w:sz w:val="21"/>
                <w:szCs w:val="21"/>
              </w:rPr>
              <w:drawing>
                <wp:inline distT="0" distB="0" distL="0" distR="0" wp14:anchorId="442CA4A8" wp14:editId="7FB59CBD">
                  <wp:extent cx="9525" cy="9525"/>
                  <wp:effectExtent l="0" t="0" r="0" b="0"/>
                  <wp:docPr id="10" name="Picture 10" descr="http://www.assoc-amazon.co.uk/e/ir?t=tutor2u-21&amp;l=as2&amp;o=2&amp;a=0749446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uk/e/ir?t=tutor2u-21&amp;l=as2&amp;o=2&amp;a=07494462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From Acorns (Caspian Woods)</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sz w:val="21"/>
                <w:szCs w:val="21"/>
                <w:lang w:val="en"/>
              </w:rPr>
              <w:t xml:space="preserve">Eminently readable, we really enjoyed reading this book.  Written by a man who has “been there” (to coin a phrase) but has retained that sense of passion about the challenges of setting up a successful business.  Clearly written for the budding but committed entrepreneur, students can </w:t>
            </w:r>
            <w:proofErr w:type="spellStart"/>
            <w:r w:rsidRPr="001E67DD">
              <w:rPr>
                <w:rFonts w:asciiTheme="minorHAnsi" w:hAnsiTheme="minorHAnsi" w:cs="Arial"/>
                <w:sz w:val="21"/>
                <w:szCs w:val="21"/>
                <w:lang w:val="en"/>
              </w:rPr>
              <w:t>pickly</w:t>
            </w:r>
            <w:proofErr w:type="spellEnd"/>
            <w:r w:rsidRPr="001E67DD">
              <w:rPr>
                <w:rFonts w:asciiTheme="minorHAnsi" w:hAnsiTheme="minorHAnsi" w:cs="Arial"/>
                <w:sz w:val="21"/>
                <w:szCs w:val="21"/>
                <w:lang w:val="en"/>
              </w:rPr>
              <w:t xml:space="preserve"> pick up some practical insights from this book.</w:t>
            </w:r>
          </w:p>
          <w:p w:rsidR="00585DBE" w:rsidRPr="001E67DD" w:rsidRDefault="005E1AAB" w:rsidP="00585DBE">
            <w:pPr>
              <w:pStyle w:val="NormalWeb"/>
              <w:spacing w:line="276" w:lineRule="auto"/>
              <w:rPr>
                <w:rFonts w:asciiTheme="minorHAnsi" w:hAnsiTheme="minorHAnsi" w:cs="Arial"/>
                <w:sz w:val="21"/>
                <w:szCs w:val="21"/>
                <w:lang w:val="en"/>
              </w:rPr>
            </w:pPr>
            <w:hyperlink r:id="rId12" w:history="1">
              <w:r w:rsidR="00585DBE" w:rsidRPr="001E67DD">
                <w:rPr>
                  <w:rFonts w:asciiTheme="minorHAnsi" w:hAnsiTheme="minorHAnsi" w:cs="Arial"/>
                  <w:color w:val="1549B2"/>
                  <w:sz w:val="21"/>
                  <w:szCs w:val="21"/>
                  <w:u w:val="single"/>
                  <w:lang w:val="en"/>
                </w:rPr>
                <w:t>From Acorns: How to Build a Brilliant Business</w:t>
              </w:r>
            </w:hyperlink>
            <w:r w:rsidR="00585DBE" w:rsidRPr="001E67DD">
              <w:rPr>
                <w:rFonts w:asciiTheme="minorHAnsi" w:hAnsiTheme="minorHAnsi" w:cs="Arial"/>
                <w:noProof/>
                <w:sz w:val="21"/>
                <w:szCs w:val="21"/>
              </w:rPr>
              <w:drawing>
                <wp:inline distT="0" distB="0" distL="0" distR="0" wp14:anchorId="754B0B73" wp14:editId="5B03204E">
                  <wp:extent cx="9525" cy="9525"/>
                  <wp:effectExtent l="0" t="0" r="0" b="0"/>
                  <wp:docPr id="9" name="Picture 9" descr="http://www.assoc-amazon.co.uk/e/ir?t=tutor2u-21&amp;l=as2&amp;o=2&amp;a=0273712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uk/e/ir?t=tutor2u-21&amp;l=as2&amp;o=2&amp;a=02737125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The “Financial Times” Guide to Business Start Up 2008 (Sara Williams)</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sz w:val="21"/>
                <w:szCs w:val="21"/>
                <w:lang w:val="en"/>
              </w:rPr>
              <w:t xml:space="preserve">In the print world, this is the start-up bible (it was previously known as the </w:t>
            </w:r>
            <w:proofErr w:type="spellStart"/>
            <w:r w:rsidRPr="001E67DD">
              <w:rPr>
                <w:rFonts w:asciiTheme="minorHAnsi" w:hAnsiTheme="minorHAnsi" w:cs="Arial"/>
                <w:sz w:val="21"/>
                <w:szCs w:val="21"/>
                <w:lang w:val="en"/>
              </w:rPr>
              <w:t>LLoyds</w:t>
            </w:r>
            <w:proofErr w:type="spellEnd"/>
            <w:r w:rsidRPr="001E67DD">
              <w:rPr>
                <w:rFonts w:asciiTheme="minorHAnsi" w:hAnsiTheme="minorHAnsi" w:cs="Arial"/>
                <w:sz w:val="21"/>
                <w:szCs w:val="21"/>
                <w:lang w:val="en"/>
              </w:rPr>
              <w:t xml:space="preserve"> TSB Small Business Guide”).  Effectively it is a reference guide to the process of starting a business.  A trusted source of detailed information on start-up issues, although perhaps because of its depth, it lacks a little in readability.</w:t>
            </w:r>
          </w:p>
          <w:p w:rsidR="00585DBE" w:rsidRPr="001E67DD" w:rsidRDefault="005E1AAB" w:rsidP="00585DBE">
            <w:pPr>
              <w:pStyle w:val="NormalWeb"/>
              <w:spacing w:line="276" w:lineRule="auto"/>
              <w:rPr>
                <w:rFonts w:asciiTheme="minorHAnsi" w:hAnsiTheme="minorHAnsi" w:cs="Arial"/>
                <w:sz w:val="21"/>
                <w:szCs w:val="21"/>
                <w:lang w:val="en"/>
              </w:rPr>
            </w:pPr>
            <w:hyperlink r:id="rId13" w:history="1">
              <w:r w:rsidR="00585DBE" w:rsidRPr="001E67DD">
                <w:rPr>
                  <w:rFonts w:asciiTheme="minorHAnsi" w:hAnsiTheme="minorHAnsi" w:cs="Arial"/>
                  <w:color w:val="1549B2"/>
                  <w:sz w:val="21"/>
                  <w:szCs w:val="21"/>
                  <w:u w:val="single"/>
                  <w:lang w:val="en"/>
                </w:rPr>
                <w:t>The “Financial Times” Guide to Business Start Up 2008</w:t>
              </w:r>
            </w:hyperlink>
            <w:r w:rsidR="00585DBE" w:rsidRPr="001E67DD">
              <w:rPr>
                <w:rFonts w:asciiTheme="minorHAnsi" w:hAnsiTheme="minorHAnsi" w:cs="Arial"/>
                <w:noProof/>
                <w:sz w:val="21"/>
                <w:szCs w:val="21"/>
              </w:rPr>
              <w:drawing>
                <wp:inline distT="0" distB="0" distL="0" distR="0" wp14:anchorId="21FB2EF9" wp14:editId="3C45C9BE">
                  <wp:extent cx="9525" cy="9525"/>
                  <wp:effectExtent l="0" t="0" r="0" b="0"/>
                  <wp:docPr id="8" name="Picture 8" descr="http://www.assoc-amazon.co.uk/e/ir?t=tutor2u-21&amp;l=as2&amp;o=2&amp;a=0273714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uk/e/ir?t=tutor2u-21&amp;l=as2&amp;o=2&amp;a=0273714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ENTREPRENEURS - TELL THEIR OWN STORY</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sz w:val="21"/>
                <w:szCs w:val="21"/>
                <w:lang w:val="en"/>
              </w:rPr>
              <w:t xml:space="preserve">Books written by successful entrepreneurs who tell their life stories are not to everyone’s taste.  Nevertheless they are popular and often provide accessible insights into what it takes to start and build a winning business.  Here </w:t>
            </w:r>
            <w:proofErr w:type="gramStart"/>
            <w:r w:rsidRPr="001E67DD">
              <w:rPr>
                <w:rFonts w:asciiTheme="minorHAnsi" w:hAnsiTheme="minorHAnsi" w:cs="Arial"/>
                <w:sz w:val="21"/>
                <w:szCs w:val="21"/>
                <w:lang w:val="en"/>
              </w:rPr>
              <w:t>are a selection</w:t>
            </w:r>
            <w:proofErr w:type="gramEnd"/>
            <w:r w:rsidRPr="001E67DD">
              <w:rPr>
                <w:rFonts w:asciiTheme="minorHAnsi" w:hAnsiTheme="minorHAnsi" w:cs="Arial"/>
                <w:sz w:val="21"/>
                <w:szCs w:val="21"/>
                <w:lang w:val="en"/>
              </w:rPr>
              <w:t xml:space="preserve"> of the most popular - do you have any recommendations?  Add them using the comments box below</w:t>
            </w:r>
          </w:p>
          <w:p w:rsidR="00585DBE" w:rsidRDefault="00585DBE" w:rsidP="00585DBE">
            <w:pPr>
              <w:pStyle w:val="NormalWeb"/>
              <w:spacing w:line="276" w:lineRule="auto"/>
              <w:rPr>
                <w:rFonts w:asciiTheme="minorHAnsi" w:hAnsiTheme="minorHAnsi" w:cs="Arial"/>
                <w:b/>
                <w:bCs/>
                <w:sz w:val="21"/>
                <w:szCs w:val="21"/>
                <w:lang w:val="en"/>
              </w:rPr>
            </w:pP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 xml:space="preserve">Duncan </w:t>
            </w:r>
            <w:proofErr w:type="spellStart"/>
            <w:r w:rsidRPr="001E67DD">
              <w:rPr>
                <w:rFonts w:asciiTheme="minorHAnsi" w:hAnsiTheme="minorHAnsi" w:cs="Arial"/>
                <w:b/>
                <w:bCs/>
                <w:sz w:val="21"/>
                <w:szCs w:val="21"/>
                <w:lang w:val="en"/>
              </w:rPr>
              <w:t>Bannatyne</w:t>
            </w:r>
            <w:proofErr w:type="spellEnd"/>
            <w:r w:rsidRPr="001E67DD">
              <w:rPr>
                <w:rFonts w:asciiTheme="minorHAnsi" w:hAnsiTheme="minorHAnsi" w:cs="Arial"/>
                <w:b/>
                <w:bCs/>
                <w:sz w:val="21"/>
                <w:szCs w:val="21"/>
                <w:lang w:val="en"/>
              </w:rPr>
              <w:t xml:space="preserve"> - Anyone Can Do It</w:t>
            </w:r>
          </w:p>
          <w:p w:rsidR="00585DBE" w:rsidRPr="001E67DD" w:rsidRDefault="005E1AAB" w:rsidP="00585DBE">
            <w:pPr>
              <w:pStyle w:val="NormalWeb"/>
              <w:spacing w:line="276" w:lineRule="auto"/>
              <w:rPr>
                <w:rFonts w:asciiTheme="minorHAnsi" w:hAnsiTheme="minorHAnsi" w:cs="Arial"/>
                <w:sz w:val="21"/>
                <w:szCs w:val="21"/>
                <w:lang w:val="en"/>
              </w:rPr>
            </w:pPr>
            <w:hyperlink r:id="rId14" w:history="1">
              <w:r w:rsidR="00585DBE" w:rsidRPr="001E67DD">
                <w:rPr>
                  <w:rFonts w:asciiTheme="minorHAnsi" w:hAnsiTheme="minorHAnsi" w:cs="Arial"/>
                  <w:color w:val="1549B2"/>
                  <w:sz w:val="21"/>
                  <w:szCs w:val="21"/>
                  <w:u w:val="single"/>
                  <w:lang w:val="en"/>
                </w:rPr>
                <w:t>Anyone Can Do It: My Story</w:t>
              </w:r>
            </w:hyperlink>
            <w:r w:rsidR="00585DBE" w:rsidRPr="001E67DD">
              <w:rPr>
                <w:rFonts w:asciiTheme="minorHAnsi" w:hAnsiTheme="minorHAnsi" w:cs="Arial"/>
                <w:noProof/>
                <w:sz w:val="21"/>
                <w:szCs w:val="21"/>
              </w:rPr>
              <w:drawing>
                <wp:inline distT="0" distB="0" distL="0" distR="0" wp14:anchorId="5C595C35" wp14:editId="6B334374">
                  <wp:extent cx="9525" cy="9525"/>
                  <wp:effectExtent l="0" t="0" r="0" b="0"/>
                  <wp:docPr id="7" name="Picture 7" descr="http://www.assoc-amazon.co.uk/e/ir?t=tutor2u-21&amp;l=as2&amp;o=2&amp;a=075288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co.uk/e/ir?t=tutor2u-21&amp;l=as2&amp;o=2&amp;a=07528818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 xml:space="preserve">Lord Karan </w:t>
            </w:r>
            <w:proofErr w:type="spellStart"/>
            <w:r w:rsidRPr="001E67DD">
              <w:rPr>
                <w:rFonts w:asciiTheme="minorHAnsi" w:hAnsiTheme="minorHAnsi" w:cs="Arial"/>
                <w:b/>
                <w:bCs/>
                <w:sz w:val="21"/>
                <w:szCs w:val="21"/>
                <w:lang w:val="en"/>
              </w:rPr>
              <w:t>Bilimoria</w:t>
            </w:r>
            <w:proofErr w:type="spellEnd"/>
            <w:r w:rsidRPr="001E67DD">
              <w:rPr>
                <w:rFonts w:asciiTheme="minorHAnsi" w:hAnsiTheme="minorHAnsi" w:cs="Arial"/>
                <w:b/>
                <w:bCs/>
                <w:sz w:val="21"/>
                <w:szCs w:val="21"/>
                <w:lang w:val="en"/>
              </w:rPr>
              <w:t xml:space="preserve"> - Bottled for Business</w:t>
            </w:r>
          </w:p>
          <w:p w:rsidR="00585DBE" w:rsidRPr="001E67DD" w:rsidRDefault="005E1AAB" w:rsidP="00585DBE">
            <w:pPr>
              <w:pStyle w:val="NormalWeb"/>
              <w:spacing w:line="276" w:lineRule="auto"/>
              <w:rPr>
                <w:rFonts w:asciiTheme="minorHAnsi" w:hAnsiTheme="minorHAnsi" w:cs="Arial"/>
                <w:sz w:val="21"/>
                <w:szCs w:val="21"/>
                <w:lang w:val="en"/>
              </w:rPr>
            </w:pPr>
            <w:hyperlink r:id="rId15" w:history="1">
              <w:r w:rsidR="00585DBE" w:rsidRPr="001E67DD">
                <w:rPr>
                  <w:rFonts w:asciiTheme="minorHAnsi" w:hAnsiTheme="minorHAnsi" w:cs="Arial"/>
                  <w:color w:val="1549B2"/>
                  <w:sz w:val="21"/>
                  <w:szCs w:val="21"/>
                  <w:u w:val="single"/>
                  <w:lang w:val="en"/>
                </w:rPr>
                <w:t>Bottled for Business: The Less Gassy Guide to Entrepreneurship</w:t>
              </w:r>
            </w:hyperlink>
            <w:r w:rsidR="00585DBE" w:rsidRPr="001E67DD">
              <w:rPr>
                <w:rFonts w:asciiTheme="minorHAnsi" w:hAnsiTheme="minorHAnsi" w:cs="Arial"/>
                <w:noProof/>
                <w:sz w:val="21"/>
                <w:szCs w:val="21"/>
              </w:rPr>
              <w:drawing>
                <wp:inline distT="0" distB="0" distL="0" distR="0" wp14:anchorId="28AFB00E" wp14:editId="7701C6C0">
                  <wp:extent cx="9525" cy="9525"/>
                  <wp:effectExtent l="0" t="0" r="0" b="0"/>
                  <wp:docPr id="6" name="Picture 6" descr="http://www.assoc-amazon.co.uk/e/ir?t=tutor2u-21&amp;l=as2&amp;o=2&amp;a=184112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co.uk/e/ir?t=tutor2u-21&amp;l=as2&amp;o=2&amp;a=18411272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 xml:space="preserve">The Beermat Entrepreneur - Mike </w:t>
            </w:r>
            <w:proofErr w:type="spellStart"/>
            <w:r w:rsidRPr="001E67DD">
              <w:rPr>
                <w:rFonts w:asciiTheme="minorHAnsi" w:hAnsiTheme="minorHAnsi" w:cs="Arial"/>
                <w:b/>
                <w:bCs/>
                <w:sz w:val="21"/>
                <w:szCs w:val="21"/>
                <w:lang w:val="en"/>
              </w:rPr>
              <w:t>Southon</w:t>
            </w:r>
            <w:proofErr w:type="spellEnd"/>
          </w:p>
          <w:p w:rsidR="00585DBE" w:rsidRPr="001E67DD" w:rsidRDefault="005E1AAB" w:rsidP="00585DBE">
            <w:pPr>
              <w:pStyle w:val="NormalWeb"/>
              <w:spacing w:line="276" w:lineRule="auto"/>
              <w:rPr>
                <w:rFonts w:asciiTheme="minorHAnsi" w:hAnsiTheme="minorHAnsi" w:cs="Arial"/>
                <w:sz w:val="21"/>
                <w:szCs w:val="21"/>
                <w:lang w:val="en"/>
              </w:rPr>
            </w:pPr>
            <w:hyperlink r:id="rId16" w:history="1">
              <w:r w:rsidR="00585DBE" w:rsidRPr="001E67DD">
                <w:rPr>
                  <w:rFonts w:asciiTheme="minorHAnsi" w:hAnsiTheme="minorHAnsi" w:cs="Arial"/>
                  <w:color w:val="1549B2"/>
                  <w:sz w:val="21"/>
                  <w:szCs w:val="21"/>
                  <w:u w:val="single"/>
                  <w:lang w:val="en"/>
                </w:rPr>
                <w:t>The Beermat Entrepreneur: Turn Your Good Idea into a Great Business</w:t>
              </w:r>
            </w:hyperlink>
            <w:r w:rsidR="00585DBE" w:rsidRPr="001E67DD">
              <w:rPr>
                <w:rFonts w:asciiTheme="minorHAnsi" w:hAnsiTheme="minorHAnsi" w:cs="Arial"/>
                <w:noProof/>
                <w:sz w:val="21"/>
                <w:szCs w:val="21"/>
              </w:rPr>
              <w:drawing>
                <wp:inline distT="0" distB="0" distL="0" distR="0" wp14:anchorId="1A32A066" wp14:editId="23402B12">
                  <wp:extent cx="9525" cy="9525"/>
                  <wp:effectExtent l="0" t="0" r="0" b="0"/>
                  <wp:docPr id="5" name="Picture 5" descr="http://www.assoc-amazon.co.uk/e/ir?t=tutor2u-21&amp;l=as2&amp;o=2&amp;a=0273704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co.uk/e/ir?t=tutor2u-21&amp;l=as2&amp;o=2&amp;a=02737045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DRAGONS DEN</w:t>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Your Idea Can Make You Rich- Evan Davies</w:t>
            </w:r>
          </w:p>
          <w:p w:rsidR="00585DBE" w:rsidRPr="001E67DD" w:rsidRDefault="005E1AAB" w:rsidP="00585DBE">
            <w:pPr>
              <w:pStyle w:val="NormalWeb"/>
              <w:spacing w:line="276" w:lineRule="auto"/>
              <w:rPr>
                <w:rFonts w:asciiTheme="minorHAnsi" w:hAnsiTheme="minorHAnsi" w:cs="Arial"/>
                <w:sz w:val="21"/>
                <w:szCs w:val="21"/>
                <w:lang w:val="en"/>
              </w:rPr>
            </w:pPr>
            <w:hyperlink r:id="rId17" w:history="1">
              <w:r w:rsidR="00585DBE" w:rsidRPr="001E67DD">
                <w:rPr>
                  <w:rFonts w:asciiTheme="minorHAnsi" w:hAnsiTheme="minorHAnsi" w:cs="Arial"/>
                  <w:color w:val="1549B2"/>
                  <w:sz w:val="21"/>
                  <w:szCs w:val="21"/>
                  <w:u w:val="single"/>
                  <w:lang w:val="en"/>
                </w:rPr>
                <w:t>Your Idea Can Make You Rich</w:t>
              </w:r>
            </w:hyperlink>
            <w:r w:rsidR="00585DBE" w:rsidRPr="001E67DD">
              <w:rPr>
                <w:rFonts w:asciiTheme="minorHAnsi" w:hAnsiTheme="minorHAnsi" w:cs="Arial"/>
                <w:noProof/>
                <w:sz w:val="21"/>
                <w:szCs w:val="21"/>
              </w:rPr>
              <w:drawing>
                <wp:inline distT="0" distB="0" distL="0" distR="0" wp14:anchorId="6FC105FC" wp14:editId="5B0F9A71">
                  <wp:extent cx="9525" cy="9525"/>
                  <wp:effectExtent l="0" t="0" r="0" b="0"/>
                  <wp:docPr id="4" name="Picture 4" descr="http://www.assoc-amazon.co.uk/e/ir?t=tutor2u-21&amp;l=as2&amp;o=2&amp;a=009190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amazon.co.uk/e/ir?t=tutor2u-21&amp;l=as2&amp;o=2&amp;a=0091909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“Dragons’ Den”: Success, from Pitch to Profit - BBC</w:t>
            </w:r>
          </w:p>
          <w:p w:rsidR="00585DBE" w:rsidRPr="001E67DD" w:rsidRDefault="005E1AAB" w:rsidP="00585DBE">
            <w:pPr>
              <w:pStyle w:val="NormalWeb"/>
              <w:spacing w:line="276" w:lineRule="auto"/>
              <w:rPr>
                <w:rFonts w:asciiTheme="minorHAnsi" w:hAnsiTheme="minorHAnsi" w:cs="Arial"/>
                <w:sz w:val="21"/>
                <w:szCs w:val="21"/>
                <w:lang w:val="en"/>
              </w:rPr>
            </w:pPr>
            <w:hyperlink r:id="rId18" w:history="1">
              <w:r w:rsidR="00585DBE" w:rsidRPr="001E67DD">
                <w:rPr>
                  <w:rFonts w:asciiTheme="minorHAnsi" w:hAnsiTheme="minorHAnsi" w:cs="Arial"/>
                  <w:color w:val="1549B2"/>
                  <w:sz w:val="21"/>
                  <w:szCs w:val="21"/>
                  <w:u w:val="single"/>
                  <w:lang w:val="en"/>
                </w:rPr>
                <w:t>“Dragons’ Den”: Success, from Pitch to Profit</w:t>
              </w:r>
            </w:hyperlink>
            <w:r w:rsidR="00585DBE" w:rsidRPr="001E67DD">
              <w:rPr>
                <w:rFonts w:asciiTheme="minorHAnsi" w:hAnsiTheme="minorHAnsi" w:cs="Arial"/>
                <w:noProof/>
                <w:sz w:val="21"/>
                <w:szCs w:val="21"/>
              </w:rPr>
              <w:drawing>
                <wp:inline distT="0" distB="0" distL="0" distR="0" wp14:anchorId="00A4D1AC" wp14:editId="4E0C672F">
                  <wp:extent cx="9525" cy="9525"/>
                  <wp:effectExtent l="0" t="0" r="0" b="0"/>
                  <wp:docPr id="3" name="Picture 3" descr="http://www.assoc-amazon.co.uk/e/ir?t=tutor2u-21&amp;l=as2&amp;o=2&amp;a=000726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oc-amazon.co.uk/e/ir?t=tutor2u-21&amp;l=as2&amp;o=2&amp;a=00072635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Dragons Den: Complete BBC Series 2 (DVD)</w:t>
            </w:r>
          </w:p>
          <w:p w:rsidR="00585DBE" w:rsidRPr="001E67DD" w:rsidRDefault="005E1AAB" w:rsidP="00585DBE">
            <w:pPr>
              <w:pStyle w:val="NormalWeb"/>
              <w:spacing w:line="276" w:lineRule="auto"/>
              <w:rPr>
                <w:rFonts w:asciiTheme="minorHAnsi" w:hAnsiTheme="minorHAnsi" w:cs="Arial"/>
                <w:sz w:val="21"/>
                <w:szCs w:val="21"/>
                <w:lang w:val="en"/>
              </w:rPr>
            </w:pPr>
            <w:hyperlink r:id="rId19" w:history="1">
              <w:r w:rsidR="00585DBE" w:rsidRPr="001E67DD">
                <w:rPr>
                  <w:rFonts w:asciiTheme="minorHAnsi" w:hAnsiTheme="minorHAnsi" w:cs="Arial"/>
                  <w:color w:val="1549B2"/>
                  <w:sz w:val="21"/>
                  <w:szCs w:val="21"/>
                  <w:u w:val="single"/>
                  <w:lang w:val="en"/>
                </w:rPr>
                <w:t>Dragons Den: Complete BBC Series 2</w:t>
              </w:r>
            </w:hyperlink>
            <w:r w:rsidR="00585DBE" w:rsidRPr="001E67DD">
              <w:rPr>
                <w:rFonts w:asciiTheme="minorHAnsi" w:hAnsiTheme="minorHAnsi" w:cs="Arial"/>
                <w:noProof/>
                <w:sz w:val="21"/>
                <w:szCs w:val="21"/>
              </w:rPr>
              <w:drawing>
                <wp:inline distT="0" distB="0" distL="0" distR="0" wp14:anchorId="4CDF5CA7" wp14:editId="2FF24B29">
                  <wp:extent cx="9525" cy="9525"/>
                  <wp:effectExtent l="0" t="0" r="0" b="0"/>
                  <wp:docPr id="2" name="Picture 2" descr="http://www.assoc-amazon.co.uk/e/ir?t=tutor2u-21&amp;l=as2&amp;o=2&amp;a=B000W39W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oc-amazon.co.uk/e/ir?t=tutor2u-21&amp;l=as2&amp;o=2&amp;a=B000W39WS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Pr="001E67DD" w:rsidRDefault="00585DBE" w:rsidP="00585DBE">
            <w:pPr>
              <w:pStyle w:val="NormalWeb"/>
              <w:spacing w:line="276" w:lineRule="auto"/>
              <w:rPr>
                <w:rFonts w:asciiTheme="minorHAnsi" w:hAnsiTheme="minorHAnsi" w:cs="Arial"/>
                <w:sz w:val="21"/>
                <w:szCs w:val="21"/>
                <w:lang w:val="en"/>
              </w:rPr>
            </w:pPr>
            <w:r w:rsidRPr="001E67DD">
              <w:rPr>
                <w:rFonts w:asciiTheme="minorHAnsi" w:hAnsiTheme="minorHAnsi" w:cs="Arial"/>
                <w:b/>
                <w:bCs/>
                <w:sz w:val="21"/>
                <w:szCs w:val="21"/>
                <w:lang w:val="en"/>
              </w:rPr>
              <w:t>Dragons Den - Complete BBC Series 1 (DVD)</w:t>
            </w:r>
          </w:p>
          <w:p w:rsidR="00585DBE" w:rsidRDefault="005E1AAB" w:rsidP="00585DBE">
            <w:pPr>
              <w:pStyle w:val="NormalWeb"/>
              <w:spacing w:line="276" w:lineRule="auto"/>
              <w:rPr>
                <w:rFonts w:asciiTheme="minorHAnsi" w:hAnsiTheme="minorHAnsi" w:cs="Arial"/>
                <w:sz w:val="21"/>
                <w:szCs w:val="21"/>
                <w:lang w:val="en"/>
              </w:rPr>
            </w:pPr>
            <w:hyperlink r:id="rId20" w:history="1">
              <w:r w:rsidR="00585DBE" w:rsidRPr="001E67DD">
                <w:rPr>
                  <w:rFonts w:asciiTheme="minorHAnsi" w:hAnsiTheme="minorHAnsi" w:cs="Arial"/>
                  <w:color w:val="1549B2"/>
                  <w:sz w:val="21"/>
                  <w:szCs w:val="21"/>
                  <w:u w:val="single"/>
                  <w:lang w:val="en"/>
                </w:rPr>
                <w:t>Dragons’ Den: Complete BBC Series 1</w:t>
              </w:r>
            </w:hyperlink>
            <w:r w:rsidR="00585DBE" w:rsidRPr="001E67DD">
              <w:rPr>
                <w:rFonts w:asciiTheme="minorHAnsi" w:hAnsiTheme="minorHAnsi" w:cs="Arial"/>
                <w:noProof/>
                <w:sz w:val="21"/>
                <w:szCs w:val="21"/>
              </w:rPr>
              <w:drawing>
                <wp:inline distT="0" distB="0" distL="0" distR="0" wp14:anchorId="7D3A2B39" wp14:editId="3B9926EA">
                  <wp:extent cx="9525" cy="9525"/>
                  <wp:effectExtent l="0" t="0" r="0" b="0"/>
                  <wp:docPr id="1" name="Picture 1" descr="http://www.assoc-amazon.co.uk/e/ir?t=tutor2u-21&amp;l=as2&amp;o=2&amp;a=B000W39W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oc-amazon.co.uk/e/ir?t=tutor2u-21&amp;l=as2&amp;o=2&amp;a=B000W39WR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85DBE" w:rsidRDefault="005E1AAB" w:rsidP="00585DBE">
            <w:pPr>
              <w:pStyle w:val="NormalWeb"/>
              <w:spacing w:line="276" w:lineRule="auto"/>
              <w:rPr>
                <w:rFonts w:ascii="Arial" w:hAnsi="Arial" w:cs="Arial"/>
                <w:color w:val="333333"/>
                <w:sz w:val="22"/>
                <w:szCs w:val="22"/>
              </w:rPr>
            </w:pPr>
            <w:hyperlink r:id="rId21" w:history="1">
              <w:r w:rsidR="00585DBE">
                <w:rPr>
                  <w:rFonts w:ascii="Arial" w:hAnsi="Arial" w:cs="Arial"/>
                  <w:color w:val="0066C0"/>
                  <w:sz w:val="26"/>
                  <w:szCs w:val="26"/>
                </w:rPr>
                <w:t>The Business Students Handbook: Skills for Study and Employment</w:t>
              </w:r>
            </w:hyperlink>
            <w:r w:rsidR="00585DBE">
              <w:rPr>
                <w:rFonts w:ascii="Arial" w:hAnsi="Arial" w:cs="Arial"/>
                <w:color w:val="333333"/>
                <w:sz w:val="18"/>
                <w:szCs w:val="18"/>
              </w:rPr>
              <w:t xml:space="preserve"> </w:t>
            </w:r>
            <w:r w:rsidR="00585DBE">
              <w:rPr>
                <w:rFonts w:ascii="Arial" w:hAnsi="Arial" w:cs="Arial"/>
                <w:color w:val="333333"/>
                <w:sz w:val="22"/>
                <w:szCs w:val="22"/>
              </w:rPr>
              <w:t>by Sheila Cameron (9 Jul 2009)</w:t>
            </w:r>
          </w:p>
          <w:p w:rsidR="00AF73F4" w:rsidRDefault="005B520E" w:rsidP="005B520E">
            <w:pPr>
              <w:shd w:val="clear" w:color="auto" w:fill="FFFFFF"/>
              <w:textAlignment w:val="center"/>
              <w:rPr>
                <w:rFonts w:ascii="Calibri" w:eastAsia="Times New Roman" w:hAnsi="Calibri" w:cs="Segoe UI"/>
                <w:color w:val="000000"/>
                <w:sz w:val="24"/>
                <w:szCs w:val="24"/>
                <w:shd w:val="clear" w:color="auto" w:fill="FFFFFF"/>
                <w:lang w:eastAsia="en-GB"/>
              </w:rPr>
            </w:pPr>
            <w:r w:rsidRPr="005B520E">
              <w:rPr>
                <w:b/>
                <w:sz w:val="32"/>
                <w:szCs w:val="32"/>
              </w:rPr>
              <w:t>Economics</w:t>
            </w:r>
            <w:r w:rsidRPr="005B520E">
              <w:rPr>
                <w:rFonts w:ascii="Calibri" w:eastAsia="Times New Roman" w:hAnsi="Calibri" w:cs="Segoe UI"/>
                <w:color w:val="000000"/>
                <w:sz w:val="24"/>
                <w:szCs w:val="24"/>
                <w:shd w:val="clear" w:color="auto" w:fill="FFFFFF"/>
                <w:lang w:eastAsia="en-GB"/>
              </w:rPr>
              <w:br/>
            </w:r>
            <w:r w:rsidRPr="005B520E">
              <w:rPr>
                <w:rFonts w:ascii="Calibri" w:eastAsia="Times New Roman" w:hAnsi="Calibri" w:cs="Segoe UI"/>
                <w:color w:val="000000"/>
                <w:sz w:val="24"/>
                <w:szCs w:val="24"/>
                <w:shd w:val="clear" w:color="auto" w:fill="FFFFFF"/>
                <w:lang w:eastAsia="en-GB"/>
              </w:rPr>
              <w:br/>
              <w:t>1.Economics: The User's Guide: A Pelican Introduction (Pelican Books) by Ha-</w:t>
            </w:r>
            <w:proofErr w:type="spellStart"/>
            <w:r w:rsidRPr="005B520E">
              <w:rPr>
                <w:rFonts w:ascii="Calibri" w:eastAsia="Times New Roman" w:hAnsi="Calibri" w:cs="Segoe UI"/>
                <w:color w:val="000000"/>
                <w:sz w:val="24"/>
                <w:szCs w:val="24"/>
                <w:shd w:val="clear" w:color="auto" w:fill="FFFFFF"/>
                <w:lang w:eastAsia="en-GB"/>
              </w:rPr>
              <w:t>Joon</w:t>
            </w:r>
            <w:proofErr w:type="spellEnd"/>
            <w:r w:rsidRPr="005B520E">
              <w:rPr>
                <w:rFonts w:ascii="Calibri" w:eastAsia="Times New Roman" w:hAnsi="Calibri" w:cs="Segoe UI"/>
                <w:color w:val="000000"/>
                <w:sz w:val="24"/>
                <w:szCs w:val="24"/>
                <w:shd w:val="clear" w:color="auto" w:fill="FFFFFF"/>
                <w:lang w:eastAsia="en-GB"/>
              </w:rPr>
              <w:t xml:space="preserve"> Chang </w:t>
            </w:r>
            <w:r w:rsidRPr="005B520E">
              <w:rPr>
                <w:rFonts w:ascii="Calibri" w:eastAsia="Times New Roman" w:hAnsi="Calibri" w:cs="Segoe UI"/>
                <w:color w:val="000000"/>
                <w:sz w:val="24"/>
                <w:szCs w:val="24"/>
                <w:shd w:val="clear" w:color="auto" w:fill="FFFFFF"/>
                <w:lang w:eastAsia="en-GB"/>
              </w:rPr>
              <w:br/>
              <w:t xml:space="preserve">2.Thinking, Fast and Slow by Daniel </w:t>
            </w:r>
            <w:proofErr w:type="spellStart"/>
            <w:r w:rsidRPr="005B520E">
              <w:rPr>
                <w:rFonts w:ascii="Calibri" w:eastAsia="Times New Roman" w:hAnsi="Calibri" w:cs="Segoe UI"/>
                <w:color w:val="000000"/>
                <w:sz w:val="24"/>
                <w:szCs w:val="24"/>
                <w:shd w:val="clear" w:color="auto" w:fill="FFFFFF"/>
                <w:lang w:eastAsia="en-GB"/>
              </w:rPr>
              <w:t>Kahneman</w:t>
            </w:r>
            <w:proofErr w:type="spellEnd"/>
            <w:r w:rsidRPr="005B520E">
              <w:rPr>
                <w:rFonts w:ascii="Calibri" w:eastAsia="Times New Roman" w:hAnsi="Calibri" w:cs="Segoe UI"/>
                <w:color w:val="000000"/>
                <w:sz w:val="24"/>
                <w:szCs w:val="24"/>
                <w:shd w:val="clear" w:color="auto" w:fill="FFFFFF"/>
                <w:lang w:eastAsia="en-GB"/>
              </w:rPr>
              <w:br/>
              <w:t>3.Behavioral Economics For Dummies by Morris Altman</w:t>
            </w:r>
            <w:r w:rsidRPr="005B520E">
              <w:rPr>
                <w:rFonts w:ascii="Calibri" w:eastAsia="Times New Roman" w:hAnsi="Calibri" w:cs="Segoe UI"/>
                <w:color w:val="000000"/>
                <w:sz w:val="24"/>
                <w:szCs w:val="24"/>
                <w:shd w:val="clear" w:color="auto" w:fill="FFFFFF"/>
                <w:lang w:eastAsia="en-GB"/>
              </w:rPr>
              <w:br/>
              <w:t xml:space="preserve">4.Nudge: Improving Decisions About Health, Wealth and Happiness by Richard H </w:t>
            </w:r>
            <w:proofErr w:type="spellStart"/>
            <w:r w:rsidRPr="005B520E">
              <w:rPr>
                <w:rFonts w:ascii="Calibri" w:eastAsia="Times New Roman" w:hAnsi="Calibri" w:cs="Segoe UI"/>
                <w:color w:val="000000"/>
                <w:sz w:val="24"/>
                <w:szCs w:val="24"/>
                <w:shd w:val="clear" w:color="auto" w:fill="FFFFFF"/>
                <w:lang w:eastAsia="en-GB"/>
              </w:rPr>
              <w:t>Thaler</w:t>
            </w:r>
            <w:proofErr w:type="spellEnd"/>
            <w:r w:rsidRPr="005B520E">
              <w:rPr>
                <w:rFonts w:ascii="Calibri" w:eastAsia="Times New Roman" w:hAnsi="Calibri" w:cs="Segoe UI"/>
                <w:color w:val="000000"/>
                <w:sz w:val="24"/>
                <w:szCs w:val="24"/>
                <w:shd w:val="clear" w:color="auto" w:fill="FFFFFF"/>
                <w:lang w:eastAsia="en-GB"/>
              </w:rPr>
              <w:t xml:space="preserve"> and Cass R </w:t>
            </w:r>
            <w:proofErr w:type="spellStart"/>
            <w:r w:rsidRPr="005B520E">
              <w:rPr>
                <w:rFonts w:ascii="Calibri" w:eastAsia="Times New Roman" w:hAnsi="Calibri" w:cs="Segoe UI"/>
                <w:color w:val="000000"/>
                <w:sz w:val="24"/>
                <w:szCs w:val="24"/>
                <w:shd w:val="clear" w:color="auto" w:fill="FFFFFF"/>
                <w:lang w:eastAsia="en-GB"/>
              </w:rPr>
              <w:t>Sunstein</w:t>
            </w:r>
            <w:proofErr w:type="spellEnd"/>
            <w:r w:rsidRPr="005B520E">
              <w:rPr>
                <w:rFonts w:ascii="Calibri" w:eastAsia="Times New Roman" w:hAnsi="Calibri" w:cs="Segoe UI"/>
                <w:color w:val="000000"/>
                <w:sz w:val="24"/>
                <w:szCs w:val="24"/>
                <w:shd w:val="clear" w:color="auto" w:fill="FFFFFF"/>
                <w:lang w:eastAsia="en-GB"/>
              </w:rPr>
              <w:br/>
              <w:t xml:space="preserve">5.The Undercover Economist Strikes Back: How to Run or Ruin an Economy by Tim </w:t>
            </w:r>
            <w:proofErr w:type="spellStart"/>
            <w:r w:rsidRPr="005B520E">
              <w:rPr>
                <w:rFonts w:ascii="Calibri" w:eastAsia="Times New Roman" w:hAnsi="Calibri" w:cs="Segoe UI"/>
                <w:color w:val="000000"/>
                <w:sz w:val="24"/>
                <w:szCs w:val="24"/>
                <w:shd w:val="clear" w:color="auto" w:fill="FFFFFF"/>
                <w:lang w:eastAsia="en-GB"/>
              </w:rPr>
              <w:t>Harford</w:t>
            </w:r>
            <w:proofErr w:type="spellEnd"/>
            <w:r w:rsidRPr="005B520E">
              <w:rPr>
                <w:rFonts w:ascii="Calibri" w:eastAsia="Times New Roman" w:hAnsi="Calibri" w:cs="Segoe UI"/>
                <w:color w:val="000000"/>
                <w:sz w:val="24"/>
                <w:szCs w:val="24"/>
                <w:shd w:val="clear" w:color="auto" w:fill="FFFFFF"/>
                <w:lang w:eastAsia="en-GB"/>
              </w:rPr>
              <w:br/>
              <w:t xml:space="preserve">6.The Undercover Economist by Tim </w:t>
            </w:r>
            <w:proofErr w:type="spellStart"/>
            <w:r w:rsidRPr="005B520E">
              <w:rPr>
                <w:rFonts w:ascii="Calibri" w:eastAsia="Times New Roman" w:hAnsi="Calibri" w:cs="Segoe UI"/>
                <w:color w:val="000000"/>
                <w:sz w:val="24"/>
                <w:szCs w:val="24"/>
                <w:shd w:val="clear" w:color="auto" w:fill="FFFFFF"/>
                <w:lang w:eastAsia="en-GB"/>
              </w:rPr>
              <w:t>Harford</w:t>
            </w:r>
            <w:proofErr w:type="spellEnd"/>
            <w:r w:rsidRPr="005B520E">
              <w:rPr>
                <w:rFonts w:ascii="Calibri" w:eastAsia="Times New Roman" w:hAnsi="Calibri" w:cs="Segoe UI"/>
                <w:color w:val="000000"/>
                <w:sz w:val="24"/>
                <w:szCs w:val="24"/>
                <w:shd w:val="clear" w:color="auto" w:fill="FFFFFF"/>
                <w:lang w:eastAsia="en-GB"/>
              </w:rPr>
              <w:br/>
              <w:t xml:space="preserve">7.Freakonomics: A Rogue Economist Explores the Hidden Side of Everything by Steven D. Levitt and Stephen J. </w:t>
            </w:r>
            <w:proofErr w:type="spellStart"/>
            <w:r w:rsidRPr="005B520E">
              <w:rPr>
                <w:rFonts w:ascii="Calibri" w:eastAsia="Times New Roman" w:hAnsi="Calibri" w:cs="Segoe UI"/>
                <w:color w:val="000000"/>
                <w:sz w:val="24"/>
                <w:szCs w:val="24"/>
                <w:shd w:val="clear" w:color="auto" w:fill="FFFFFF"/>
                <w:lang w:eastAsia="en-GB"/>
              </w:rPr>
              <w:t>Dubner</w:t>
            </w:r>
            <w:proofErr w:type="spellEnd"/>
            <w:r w:rsidRPr="005B520E">
              <w:rPr>
                <w:rFonts w:ascii="Calibri" w:eastAsia="Times New Roman" w:hAnsi="Calibri" w:cs="Segoe UI"/>
                <w:color w:val="000000"/>
                <w:sz w:val="24"/>
                <w:szCs w:val="24"/>
                <w:shd w:val="clear" w:color="auto" w:fill="FFFFFF"/>
                <w:lang w:eastAsia="en-GB"/>
              </w:rPr>
              <w:br/>
              <w:t xml:space="preserve">8.Made in Britain by Evan Davis </w:t>
            </w:r>
            <w:r w:rsidRPr="005B520E">
              <w:rPr>
                <w:rFonts w:ascii="Calibri" w:eastAsia="Times New Roman" w:hAnsi="Calibri" w:cs="Segoe UI"/>
                <w:color w:val="000000"/>
                <w:sz w:val="24"/>
                <w:szCs w:val="24"/>
                <w:shd w:val="clear" w:color="auto" w:fill="FFFFFF"/>
                <w:lang w:eastAsia="en-GB"/>
              </w:rPr>
              <w:br/>
              <w:t xml:space="preserve">9.Principles of Economics by N. Gregory </w:t>
            </w:r>
            <w:proofErr w:type="spellStart"/>
            <w:r w:rsidRPr="005B520E">
              <w:rPr>
                <w:rFonts w:ascii="Calibri" w:eastAsia="Times New Roman" w:hAnsi="Calibri" w:cs="Segoe UI"/>
                <w:color w:val="000000"/>
                <w:sz w:val="24"/>
                <w:szCs w:val="24"/>
                <w:shd w:val="clear" w:color="auto" w:fill="FFFFFF"/>
                <w:lang w:eastAsia="en-GB"/>
              </w:rPr>
              <w:t>Mankiw</w:t>
            </w:r>
            <w:proofErr w:type="spellEnd"/>
            <w:r w:rsidRPr="005B520E">
              <w:rPr>
                <w:rFonts w:ascii="Calibri" w:eastAsia="Times New Roman" w:hAnsi="Calibri" w:cs="Segoe UI"/>
                <w:color w:val="000000"/>
                <w:sz w:val="24"/>
                <w:szCs w:val="24"/>
                <w:shd w:val="clear" w:color="auto" w:fill="FFFFFF"/>
                <w:lang w:eastAsia="en-GB"/>
              </w:rPr>
              <w:t xml:space="preserve"> </w:t>
            </w:r>
            <w:r w:rsidRPr="005B520E">
              <w:rPr>
                <w:rFonts w:ascii="Calibri" w:eastAsia="Times New Roman" w:hAnsi="Calibri" w:cs="Segoe UI"/>
                <w:color w:val="000000"/>
                <w:sz w:val="24"/>
                <w:szCs w:val="24"/>
                <w:shd w:val="clear" w:color="auto" w:fill="FFFFFF"/>
                <w:lang w:eastAsia="en-GB"/>
              </w:rPr>
              <w:br/>
              <w:t xml:space="preserve">10.Essentials of Economics by John </w:t>
            </w:r>
            <w:proofErr w:type="spellStart"/>
            <w:r w:rsidRPr="005B520E">
              <w:rPr>
                <w:rFonts w:ascii="Calibri" w:eastAsia="Times New Roman" w:hAnsi="Calibri" w:cs="Segoe UI"/>
                <w:color w:val="000000"/>
                <w:sz w:val="24"/>
                <w:szCs w:val="24"/>
                <w:shd w:val="clear" w:color="auto" w:fill="FFFFFF"/>
                <w:lang w:eastAsia="en-GB"/>
              </w:rPr>
              <w:t>Sloman</w:t>
            </w:r>
            <w:proofErr w:type="spellEnd"/>
            <w:r w:rsidRPr="005B520E">
              <w:rPr>
                <w:rFonts w:ascii="Calibri" w:eastAsia="Times New Roman" w:hAnsi="Calibri" w:cs="Segoe UI"/>
                <w:color w:val="000000"/>
                <w:sz w:val="24"/>
                <w:szCs w:val="24"/>
                <w:shd w:val="clear" w:color="auto" w:fill="FFFFFF"/>
                <w:lang w:eastAsia="en-GB"/>
              </w:rPr>
              <w:t xml:space="preserve"> and Dean Garratt </w:t>
            </w:r>
          </w:p>
          <w:p w:rsidR="005B520E" w:rsidRDefault="005B520E" w:rsidP="005B520E">
            <w:pPr>
              <w:shd w:val="clear" w:color="auto" w:fill="FFFFFF"/>
              <w:textAlignment w:val="center"/>
              <w:rPr>
                <w:b/>
                <w:sz w:val="32"/>
                <w:szCs w:val="32"/>
              </w:rPr>
            </w:pPr>
          </w:p>
        </w:tc>
      </w:tr>
      <w:tr w:rsidR="00AF73F4" w:rsidTr="00AF73F4">
        <w:tc>
          <w:tcPr>
            <w:tcW w:w="2235" w:type="dxa"/>
          </w:tcPr>
          <w:p w:rsidR="00AF73F4" w:rsidRDefault="00AF73F4">
            <w:pPr>
              <w:jc w:val="center"/>
              <w:rPr>
                <w:b/>
                <w:sz w:val="32"/>
                <w:szCs w:val="32"/>
              </w:rPr>
            </w:pPr>
            <w:r>
              <w:rPr>
                <w:b/>
                <w:sz w:val="32"/>
                <w:szCs w:val="32"/>
              </w:rPr>
              <w:lastRenderedPageBreak/>
              <w:t>13</w:t>
            </w:r>
          </w:p>
        </w:tc>
        <w:tc>
          <w:tcPr>
            <w:tcW w:w="11623" w:type="dxa"/>
          </w:tcPr>
          <w:p w:rsidR="00AF73F4" w:rsidRDefault="00585DBE">
            <w:pPr>
              <w:jc w:val="center"/>
              <w:rPr>
                <w:b/>
                <w:sz w:val="32"/>
                <w:szCs w:val="32"/>
              </w:rPr>
            </w:pPr>
            <w:r>
              <w:rPr>
                <w:b/>
                <w:sz w:val="32"/>
                <w:szCs w:val="32"/>
              </w:rPr>
              <w:t>See above</w:t>
            </w:r>
          </w:p>
        </w:tc>
      </w:tr>
    </w:tbl>
    <w:p w:rsidR="00732CB5" w:rsidRPr="00732CB5" w:rsidRDefault="00732CB5">
      <w:pPr>
        <w:jc w:val="center"/>
        <w:rPr>
          <w:b/>
          <w:sz w:val="32"/>
          <w:szCs w:val="32"/>
        </w:rPr>
      </w:pPr>
    </w:p>
    <w:sectPr w:rsidR="00732CB5" w:rsidRPr="00732CB5" w:rsidSect="00732CB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CB5"/>
    <w:rsid w:val="00091EAF"/>
    <w:rsid w:val="00585DBE"/>
    <w:rsid w:val="005B520E"/>
    <w:rsid w:val="005E1AAB"/>
    <w:rsid w:val="00732CB5"/>
    <w:rsid w:val="007D59B1"/>
    <w:rsid w:val="00AF7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5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BE"/>
    <w:rPr>
      <w:rFonts w:ascii="Tahoma" w:hAnsi="Tahoma" w:cs="Tahoma"/>
      <w:sz w:val="16"/>
      <w:szCs w:val="16"/>
    </w:rPr>
  </w:style>
  <w:style w:type="character" w:styleId="Strong">
    <w:name w:val="Strong"/>
    <w:basedOn w:val="DefaultParagraphFont"/>
    <w:uiPriority w:val="22"/>
    <w:qFormat/>
    <w:rsid w:val="00585D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5D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5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BE"/>
    <w:rPr>
      <w:rFonts w:ascii="Tahoma" w:hAnsi="Tahoma" w:cs="Tahoma"/>
      <w:sz w:val="16"/>
      <w:szCs w:val="16"/>
    </w:rPr>
  </w:style>
  <w:style w:type="character" w:styleId="Strong">
    <w:name w:val="Strong"/>
    <w:basedOn w:val="DefaultParagraphFont"/>
    <w:uiPriority w:val="22"/>
    <w:qFormat/>
    <w:rsid w:val="00585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4885">
      <w:bodyDiv w:val="1"/>
      <w:marLeft w:val="120"/>
      <w:marRight w:val="120"/>
      <w:marTop w:val="0"/>
      <w:marBottom w:val="0"/>
      <w:divBdr>
        <w:top w:val="none" w:sz="0" w:space="0" w:color="auto"/>
        <w:left w:val="none" w:sz="0" w:space="0" w:color="auto"/>
        <w:bottom w:val="none" w:sz="0" w:space="0" w:color="auto"/>
        <w:right w:val="none" w:sz="0" w:space="0" w:color="auto"/>
      </w:divBdr>
      <w:divsChild>
        <w:div w:id="1464351162">
          <w:marLeft w:val="0"/>
          <w:marRight w:val="0"/>
          <w:marTop w:val="0"/>
          <w:marBottom w:val="0"/>
          <w:divBdr>
            <w:top w:val="none" w:sz="0" w:space="0" w:color="auto"/>
            <w:left w:val="none" w:sz="0" w:space="0" w:color="auto"/>
            <w:bottom w:val="none" w:sz="0" w:space="0" w:color="auto"/>
            <w:right w:val="none" w:sz="0" w:space="0" w:color="auto"/>
          </w:divBdr>
          <w:divsChild>
            <w:div w:id="125468243">
              <w:marLeft w:val="0"/>
              <w:marRight w:val="0"/>
              <w:marTop w:val="0"/>
              <w:marBottom w:val="0"/>
              <w:divBdr>
                <w:top w:val="none" w:sz="0" w:space="0" w:color="auto"/>
                <w:left w:val="none" w:sz="0" w:space="0" w:color="auto"/>
                <w:bottom w:val="none" w:sz="0" w:space="0" w:color="auto"/>
                <w:right w:val="none" w:sz="0" w:space="0" w:color="auto"/>
              </w:divBdr>
              <w:divsChild>
                <w:div w:id="1113017006">
                  <w:marLeft w:val="0"/>
                  <w:marRight w:val="0"/>
                  <w:marTop w:val="0"/>
                  <w:marBottom w:val="0"/>
                  <w:divBdr>
                    <w:top w:val="none" w:sz="0" w:space="0" w:color="auto"/>
                    <w:left w:val="none" w:sz="0" w:space="0" w:color="auto"/>
                    <w:bottom w:val="none" w:sz="0" w:space="0" w:color="auto"/>
                    <w:right w:val="none" w:sz="0" w:space="0" w:color="auto"/>
                  </w:divBdr>
                  <w:divsChild>
                    <w:div w:id="1753434512">
                      <w:marLeft w:val="-3150"/>
                      <w:marRight w:val="0"/>
                      <w:marTop w:val="0"/>
                      <w:marBottom w:val="0"/>
                      <w:divBdr>
                        <w:top w:val="none" w:sz="0" w:space="0" w:color="auto"/>
                        <w:left w:val="none" w:sz="0" w:space="0" w:color="auto"/>
                        <w:bottom w:val="none" w:sz="0" w:space="0" w:color="auto"/>
                        <w:right w:val="none" w:sz="0" w:space="0" w:color="auto"/>
                      </w:divBdr>
                      <w:divsChild>
                        <w:div w:id="1813056949">
                          <w:marLeft w:val="3270"/>
                          <w:marRight w:val="0"/>
                          <w:marTop w:val="0"/>
                          <w:marBottom w:val="0"/>
                          <w:divBdr>
                            <w:top w:val="none" w:sz="0" w:space="0" w:color="auto"/>
                            <w:left w:val="none" w:sz="0" w:space="0" w:color="auto"/>
                            <w:bottom w:val="none" w:sz="0" w:space="0" w:color="auto"/>
                            <w:right w:val="none" w:sz="0" w:space="0" w:color="auto"/>
                          </w:divBdr>
                          <w:divsChild>
                            <w:div w:id="1453669530">
                              <w:marLeft w:val="0"/>
                              <w:marRight w:val="0"/>
                              <w:marTop w:val="0"/>
                              <w:marBottom w:val="0"/>
                              <w:divBdr>
                                <w:top w:val="none" w:sz="0" w:space="0" w:color="auto"/>
                                <w:left w:val="none" w:sz="0" w:space="0" w:color="auto"/>
                                <w:bottom w:val="none" w:sz="0" w:space="0" w:color="auto"/>
                                <w:right w:val="none" w:sz="0" w:space="0" w:color="auto"/>
                              </w:divBdr>
                              <w:divsChild>
                                <w:div w:id="1997413574">
                                  <w:marLeft w:val="0"/>
                                  <w:marRight w:val="0"/>
                                  <w:marTop w:val="0"/>
                                  <w:marBottom w:val="0"/>
                                  <w:divBdr>
                                    <w:top w:val="none" w:sz="0" w:space="0" w:color="auto"/>
                                    <w:left w:val="none" w:sz="0" w:space="0" w:color="auto"/>
                                    <w:bottom w:val="none" w:sz="0" w:space="0" w:color="auto"/>
                                    <w:right w:val="none" w:sz="0" w:space="0" w:color="auto"/>
                                  </w:divBdr>
                                  <w:divsChild>
                                    <w:div w:id="563833970">
                                      <w:marLeft w:val="0"/>
                                      <w:marRight w:val="0"/>
                                      <w:marTop w:val="0"/>
                                      <w:marBottom w:val="0"/>
                                      <w:divBdr>
                                        <w:top w:val="none" w:sz="0" w:space="0" w:color="auto"/>
                                        <w:left w:val="none" w:sz="0" w:space="0" w:color="auto"/>
                                        <w:bottom w:val="none" w:sz="0" w:space="0" w:color="auto"/>
                                        <w:right w:val="none" w:sz="0" w:space="0" w:color="auto"/>
                                      </w:divBdr>
                                      <w:divsChild>
                                        <w:div w:id="601180403">
                                          <w:marLeft w:val="0"/>
                                          <w:marRight w:val="0"/>
                                          <w:marTop w:val="0"/>
                                          <w:marBottom w:val="0"/>
                                          <w:divBdr>
                                            <w:top w:val="single" w:sz="6" w:space="8" w:color="EEEEEE"/>
                                            <w:left w:val="none" w:sz="0" w:space="0" w:color="auto"/>
                                            <w:bottom w:val="none" w:sz="0" w:space="0" w:color="auto"/>
                                            <w:right w:val="none" w:sz="0" w:space="0" w:color="auto"/>
                                          </w:divBdr>
                                          <w:divsChild>
                                            <w:div w:id="944724772">
                                              <w:marLeft w:val="0"/>
                                              <w:marRight w:val="0"/>
                                              <w:marTop w:val="0"/>
                                              <w:marBottom w:val="0"/>
                                              <w:divBdr>
                                                <w:top w:val="none" w:sz="0" w:space="0" w:color="auto"/>
                                                <w:left w:val="none" w:sz="0" w:space="0" w:color="auto"/>
                                                <w:bottom w:val="none" w:sz="0" w:space="0" w:color="auto"/>
                                                <w:right w:val="none" w:sz="0" w:space="0" w:color="auto"/>
                                              </w:divBdr>
                                              <w:divsChild>
                                                <w:div w:id="1205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2140">
      <w:bodyDiv w:val="1"/>
      <w:marLeft w:val="0"/>
      <w:marRight w:val="0"/>
      <w:marTop w:val="0"/>
      <w:marBottom w:val="0"/>
      <w:divBdr>
        <w:top w:val="none" w:sz="0" w:space="0" w:color="auto"/>
        <w:left w:val="none" w:sz="0" w:space="0" w:color="auto"/>
        <w:bottom w:val="none" w:sz="0" w:space="0" w:color="auto"/>
        <w:right w:val="none" w:sz="0" w:space="0" w:color="auto"/>
      </w:divBdr>
      <w:divsChild>
        <w:div w:id="870649289">
          <w:marLeft w:val="0"/>
          <w:marRight w:val="0"/>
          <w:marTop w:val="0"/>
          <w:marBottom w:val="0"/>
          <w:divBdr>
            <w:top w:val="none" w:sz="0" w:space="0" w:color="auto"/>
            <w:left w:val="none" w:sz="0" w:space="0" w:color="auto"/>
            <w:bottom w:val="none" w:sz="0" w:space="0" w:color="auto"/>
            <w:right w:val="none" w:sz="0" w:space="0" w:color="auto"/>
          </w:divBdr>
          <w:divsChild>
            <w:div w:id="1940020569">
              <w:marLeft w:val="0"/>
              <w:marRight w:val="0"/>
              <w:marTop w:val="0"/>
              <w:marBottom w:val="0"/>
              <w:divBdr>
                <w:top w:val="none" w:sz="0" w:space="0" w:color="auto"/>
                <w:left w:val="none" w:sz="0" w:space="0" w:color="auto"/>
                <w:bottom w:val="none" w:sz="0" w:space="0" w:color="auto"/>
                <w:right w:val="none" w:sz="0" w:space="0" w:color="auto"/>
              </w:divBdr>
              <w:divsChild>
                <w:div w:id="1353338371">
                  <w:marLeft w:val="0"/>
                  <w:marRight w:val="0"/>
                  <w:marTop w:val="0"/>
                  <w:marBottom w:val="0"/>
                  <w:divBdr>
                    <w:top w:val="none" w:sz="0" w:space="0" w:color="auto"/>
                    <w:left w:val="none" w:sz="0" w:space="0" w:color="auto"/>
                    <w:bottom w:val="none" w:sz="0" w:space="0" w:color="auto"/>
                    <w:right w:val="none" w:sz="0" w:space="0" w:color="auto"/>
                  </w:divBdr>
                  <w:divsChild>
                    <w:div w:id="1708601189">
                      <w:marLeft w:val="0"/>
                      <w:marRight w:val="0"/>
                      <w:marTop w:val="0"/>
                      <w:marBottom w:val="0"/>
                      <w:divBdr>
                        <w:top w:val="none" w:sz="0" w:space="0" w:color="auto"/>
                        <w:left w:val="none" w:sz="0" w:space="0" w:color="auto"/>
                        <w:bottom w:val="none" w:sz="0" w:space="0" w:color="auto"/>
                        <w:right w:val="none" w:sz="0" w:space="0" w:color="auto"/>
                      </w:divBdr>
                      <w:divsChild>
                        <w:div w:id="1432160586">
                          <w:marLeft w:val="0"/>
                          <w:marRight w:val="0"/>
                          <w:marTop w:val="0"/>
                          <w:marBottom w:val="0"/>
                          <w:divBdr>
                            <w:top w:val="none" w:sz="0" w:space="0" w:color="auto"/>
                            <w:left w:val="none" w:sz="0" w:space="0" w:color="auto"/>
                            <w:bottom w:val="none" w:sz="0" w:space="0" w:color="auto"/>
                            <w:right w:val="none" w:sz="0" w:space="0" w:color="auto"/>
                          </w:divBdr>
                          <w:divsChild>
                            <w:div w:id="1508908196">
                              <w:marLeft w:val="0"/>
                              <w:marRight w:val="0"/>
                              <w:marTop w:val="0"/>
                              <w:marBottom w:val="0"/>
                              <w:divBdr>
                                <w:top w:val="none" w:sz="0" w:space="0" w:color="auto"/>
                                <w:left w:val="single" w:sz="6" w:space="0" w:color="E5E3E3"/>
                                <w:bottom w:val="none" w:sz="0" w:space="0" w:color="auto"/>
                                <w:right w:val="none" w:sz="0" w:space="0" w:color="auto"/>
                              </w:divBdr>
                              <w:divsChild>
                                <w:div w:id="172259682">
                                  <w:marLeft w:val="0"/>
                                  <w:marRight w:val="0"/>
                                  <w:marTop w:val="0"/>
                                  <w:marBottom w:val="0"/>
                                  <w:divBdr>
                                    <w:top w:val="none" w:sz="0" w:space="0" w:color="auto"/>
                                    <w:left w:val="none" w:sz="0" w:space="0" w:color="auto"/>
                                    <w:bottom w:val="none" w:sz="0" w:space="0" w:color="auto"/>
                                    <w:right w:val="none" w:sz="0" w:space="0" w:color="auto"/>
                                  </w:divBdr>
                                  <w:divsChild>
                                    <w:div w:id="1152218324">
                                      <w:marLeft w:val="0"/>
                                      <w:marRight w:val="0"/>
                                      <w:marTop w:val="0"/>
                                      <w:marBottom w:val="0"/>
                                      <w:divBdr>
                                        <w:top w:val="none" w:sz="0" w:space="0" w:color="auto"/>
                                        <w:left w:val="none" w:sz="0" w:space="0" w:color="auto"/>
                                        <w:bottom w:val="none" w:sz="0" w:space="0" w:color="auto"/>
                                        <w:right w:val="none" w:sz="0" w:space="0" w:color="auto"/>
                                      </w:divBdr>
                                      <w:divsChild>
                                        <w:div w:id="519391295">
                                          <w:marLeft w:val="0"/>
                                          <w:marRight w:val="0"/>
                                          <w:marTop w:val="0"/>
                                          <w:marBottom w:val="0"/>
                                          <w:divBdr>
                                            <w:top w:val="none" w:sz="0" w:space="0" w:color="auto"/>
                                            <w:left w:val="none" w:sz="0" w:space="0" w:color="auto"/>
                                            <w:bottom w:val="none" w:sz="0" w:space="0" w:color="auto"/>
                                            <w:right w:val="none" w:sz="0" w:space="0" w:color="auto"/>
                                          </w:divBdr>
                                          <w:divsChild>
                                            <w:div w:id="2006590647">
                                              <w:marLeft w:val="0"/>
                                              <w:marRight w:val="0"/>
                                              <w:marTop w:val="0"/>
                                              <w:marBottom w:val="0"/>
                                              <w:divBdr>
                                                <w:top w:val="none" w:sz="0" w:space="0" w:color="auto"/>
                                                <w:left w:val="none" w:sz="0" w:space="0" w:color="auto"/>
                                                <w:bottom w:val="none" w:sz="0" w:space="0" w:color="auto"/>
                                                <w:right w:val="none" w:sz="0" w:space="0" w:color="auto"/>
                                              </w:divBdr>
                                              <w:divsChild>
                                                <w:div w:id="1900283737">
                                                  <w:marLeft w:val="0"/>
                                                  <w:marRight w:val="0"/>
                                                  <w:marTop w:val="0"/>
                                                  <w:marBottom w:val="0"/>
                                                  <w:divBdr>
                                                    <w:top w:val="none" w:sz="0" w:space="0" w:color="auto"/>
                                                    <w:left w:val="none" w:sz="0" w:space="0" w:color="auto"/>
                                                    <w:bottom w:val="none" w:sz="0" w:space="0" w:color="auto"/>
                                                    <w:right w:val="none" w:sz="0" w:space="0" w:color="auto"/>
                                                  </w:divBdr>
                                                  <w:divsChild>
                                                    <w:div w:id="2048598455">
                                                      <w:marLeft w:val="0"/>
                                                      <w:marRight w:val="0"/>
                                                      <w:marTop w:val="0"/>
                                                      <w:marBottom w:val="0"/>
                                                      <w:divBdr>
                                                        <w:top w:val="none" w:sz="0" w:space="0" w:color="auto"/>
                                                        <w:left w:val="none" w:sz="0" w:space="0" w:color="auto"/>
                                                        <w:bottom w:val="none" w:sz="0" w:space="0" w:color="auto"/>
                                                        <w:right w:val="none" w:sz="0" w:space="0" w:color="auto"/>
                                                      </w:divBdr>
                                                      <w:divsChild>
                                                        <w:div w:id="329646487">
                                                          <w:marLeft w:val="480"/>
                                                          <w:marRight w:val="0"/>
                                                          <w:marTop w:val="0"/>
                                                          <w:marBottom w:val="0"/>
                                                          <w:divBdr>
                                                            <w:top w:val="none" w:sz="0" w:space="0" w:color="auto"/>
                                                            <w:left w:val="none" w:sz="0" w:space="0" w:color="auto"/>
                                                            <w:bottom w:val="none" w:sz="0" w:space="0" w:color="auto"/>
                                                            <w:right w:val="none" w:sz="0" w:space="0" w:color="auto"/>
                                                          </w:divBdr>
                                                          <w:divsChild>
                                                            <w:div w:id="1939557055">
                                                              <w:marLeft w:val="0"/>
                                                              <w:marRight w:val="0"/>
                                                              <w:marTop w:val="0"/>
                                                              <w:marBottom w:val="0"/>
                                                              <w:divBdr>
                                                                <w:top w:val="none" w:sz="0" w:space="0" w:color="auto"/>
                                                                <w:left w:val="none" w:sz="0" w:space="0" w:color="auto"/>
                                                                <w:bottom w:val="none" w:sz="0" w:space="0" w:color="auto"/>
                                                                <w:right w:val="none" w:sz="0" w:space="0" w:color="auto"/>
                                                              </w:divBdr>
                                                              <w:divsChild>
                                                                <w:div w:id="465241518">
                                                                  <w:marLeft w:val="0"/>
                                                                  <w:marRight w:val="0"/>
                                                                  <w:marTop w:val="0"/>
                                                                  <w:marBottom w:val="0"/>
                                                                  <w:divBdr>
                                                                    <w:top w:val="none" w:sz="0" w:space="0" w:color="auto"/>
                                                                    <w:left w:val="none" w:sz="0" w:space="0" w:color="auto"/>
                                                                    <w:bottom w:val="none" w:sz="0" w:space="0" w:color="auto"/>
                                                                    <w:right w:val="none" w:sz="0" w:space="0" w:color="auto"/>
                                                                  </w:divBdr>
                                                                  <w:divsChild>
                                                                    <w:div w:id="1293294948">
                                                                      <w:marLeft w:val="0"/>
                                                                      <w:marRight w:val="0"/>
                                                                      <w:marTop w:val="0"/>
                                                                      <w:marBottom w:val="0"/>
                                                                      <w:divBdr>
                                                                        <w:top w:val="none" w:sz="0" w:space="0" w:color="auto"/>
                                                                        <w:left w:val="none" w:sz="0" w:space="0" w:color="auto"/>
                                                                        <w:bottom w:val="none" w:sz="0" w:space="0" w:color="auto"/>
                                                                        <w:right w:val="none" w:sz="0" w:space="0" w:color="auto"/>
                                                                      </w:divBdr>
                                                                      <w:divsChild>
                                                                        <w:div w:id="651258963">
                                                                          <w:marLeft w:val="0"/>
                                                                          <w:marRight w:val="0"/>
                                                                          <w:marTop w:val="0"/>
                                                                          <w:marBottom w:val="0"/>
                                                                          <w:divBdr>
                                                                            <w:top w:val="none" w:sz="0" w:space="0" w:color="auto"/>
                                                                            <w:left w:val="none" w:sz="0" w:space="0" w:color="auto"/>
                                                                            <w:bottom w:val="none" w:sz="0" w:space="0" w:color="auto"/>
                                                                            <w:right w:val="none" w:sz="0" w:space="0" w:color="auto"/>
                                                                          </w:divBdr>
                                                                          <w:divsChild>
                                                                            <w:div w:id="1213035873">
                                                                              <w:marLeft w:val="0"/>
                                                                              <w:marRight w:val="0"/>
                                                                              <w:marTop w:val="0"/>
                                                                              <w:marBottom w:val="0"/>
                                                                              <w:divBdr>
                                                                                <w:top w:val="none" w:sz="0" w:space="0" w:color="auto"/>
                                                                                <w:left w:val="none" w:sz="0" w:space="0" w:color="auto"/>
                                                                                <w:bottom w:val="none" w:sz="0" w:space="0" w:color="auto"/>
                                                                                <w:right w:val="none" w:sz="0" w:space="0" w:color="auto"/>
                                                                              </w:divBdr>
                                                                              <w:divsChild>
                                                                                <w:div w:id="129596867">
                                                                                  <w:marLeft w:val="0"/>
                                                                                  <w:marRight w:val="0"/>
                                                                                  <w:marTop w:val="0"/>
                                                                                  <w:marBottom w:val="0"/>
                                                                                  <w:divBdr>
                                                                                    <w:top w:val="none" w:sz="0" w:space="0" w:color="auto"/>
                                                                                    <w:left w:val="none" w:sz="0" w:space="0" w:color="auto"/>
                                                                                    <w:bottom w:val="single" w:sz="6" w:space="23" w:color="auto"/>
                                                                                    <w:right w:val="none" w:sz="0" w:space="0" w:color="auto"/>
                                                                                  </w:divBdr>
                                                                                  <w:divsChild>
                                                                                    <w:div w:id="904294478">
                                                                                      <w:marLeft w:val="0"/>
                                                                                      <w:marRight w:val="0"/>
                                                                                      <w:marTop w:val="0"/>
                                                                                      <w:marBottom w:val="0"/>
                                                                                      <w:divBdr>
                                                                                        <w:top w:val="none" w:sz="0" w:space="0" w:color="auto"/>
                                                                                        <w:left w:val="none" w:sz="0" w:space="0" w:color="auto"/>
                                                                                        <w:bottom w:val="none" w:sz="0" w:space="0" w:color="auto"/>
                                                                                        <w:right w:val="none" w:sz="0" w:space="0" w:color="auto"/>
                                                                                      </w:divBdr>
                                                                                      <w:divsChild>
                                                                                        <w:div w:id="783574345">
                                                                                          <w:marLeft w:val="0"/>
                                                                                          <w:marRight w:val="0"/>
                                                                                          <w:marTop w:val="0"/>
                                                                                          <w:marBottom w:val="0"/>
                                                                                          <w:divBdr>
                                                                                            <w:top w:val="none" w:sz="0" w:space="0" w:color="auto"/>
                                                                                            <w:left w:val="none" w:sz="0" w:space="0" w:color="auto"/>
                                                                                            <w:bottom w:val="none" w:sz="0" w:space="0" w:color="auto"/>
                                                                                            <w:right w:val="none" w:sz="0" w:space="0" w:color="auto"/>
                                                                                          </w:divBdr>
                                                                                          <w:divsChild>
                                                                                            <w:div w:id="781607831">
                                                                                              <w:marLeft w:val="0"/>
                                                                                              <w:marRight w:val="0"/>
                                                                                              <w:marTop w:val="0"/>
                                                                                              <w:marBottom w:val="0"/>
                                                                                              <w:divBdr>
                                                                                                <w:top w:val="none" w:sz="0" w:space="0" w:color="auto"/>
                                                                                                <w:left w:val="none" w:sz="0" w:space="0" w:color="auto"/>
                                                                                                <w:bottom w:val="none" w:sz="0" w:space="0" w:color="auto"/>
                                                                                                <w:right w:val="none" w:sz="0" w:space="0" w:color="auto"/>
                                                                                              </w:divBdr>
                                                                                              <w:divsChild>
                                                                                                <w:div w:id="350642564">
                                                                                                  <w:marLeft w:val="0"/>
                                                                                                  <w:marRight w:val="0"/>
                                                                                                  <w:marTop w:val="0"/>
                                                                                                  <w:marBottom w:val="0"/>
                                                                                                  <w:divBdr>
                                                                                                    <w:top w:val="none" w:sz="0" w:space="0" w:color="auto"/>
                                                                                                    <w:left w:val="none" w:sz="0" w:space="0" w:color="auto"/>
                                                                                                    <w:bottom w:val="none" w:sz="0" w:space="0" w:color="auto"/>
                                                                                                    <w:right w:val="none" w:sz="0" w:space="0" w:color="auto"/>
                                                                                                  </w:divBdr>
                                                                                                  <w:divsChild>
                                                                                                    <w:div w:id="415711010">
                                                                                                      <w:marLeft w:val="0"/>
                                                                                                      <w:marRight w:val="0"/>
                                                                                                      <w:marTop w:val="0"/>
                                                                                                      <w:marBottom w:val="0"/>
                                                                                                      <w:divBdr>
                                                                                                        <w:top w:val="none" w:sz="0" w:space="0" w:color="auto"/>
                                                                                                        <w:left w:val="none" w:sz="0" w:space="0" w:color="auto"/>
                                                                                                        <w:bottom w:val="none" w:sz="0" w:space="0" w:color="auto"/>
                                                                                                        <w:right w:val="none" w:sz="0" w:space="0" w:color="auto"/>
                                                                                                      </w:divBdr>
                                                                                                      <w:divsChild>
                                                                                                        <w:div w:id="7407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gp/product/027371290X?ie=UTF8&amp;tag=tutor2u-21&amp;linkCode=as2&amp;camp=1634&amp;creative=6738&amp;creativeASIN=027371290X" TargetMode="External"/><Relationship Id="rId13" Type="http://schemas.openxmlformats.org/officeDocument/2006/relationships/hyperlink" Target="http://www.amazon.co.uk/gp/product/0273714872?ie=UTF8&amp;tag=tutor2u-21&amp;linkCode=as2&amp;camp=1634&amp;creative=6738&amp;creativeASIN=0273714872" TargetMode="External"/><Relationship Id="rId18" Type="http://schemas.openxmlformats.org/officeDocument/2006/relationships/hyperlink" Target="http://www.amazon.co.uk/gp/product/0007263554?ie=UTF8&amp;tag=tutor2u-21&amp;linkCode=as2&amp;camp=1634&amp;creative=6738&amp;creativeASIN=0007263554" TargetMode="External"/><Relationship Id="rId3" Type="http://schemas.openxmlformats.org/officeDocument/2006/relationships/settings" Target="settings.xml"/><Relationship Id="rId21" Type="http://schemas.openxmlformats.org/officeDocument/2006/relationships/hyperlink" Target="http://www.amazon.co.uk/The-Business-Students-Handbook-Employment/dp/0273730711/ref=sr_1_26?ie=UTF8&amp;qid=1412706766&amp;sr=8-26&amp;keywords=business+book+for+children" TargetMode="External"/><Relationship Id="rId7" Type="http://schemas.openxmlformats.org/officeDocument/2006/relationships/hyperlink" Target="http://www.amazon.co.uk/Arthur-Bochner/e/B007URYK0W/ref=sr_ntt_srch_lnk_16?qid=1412706921&amp;sr=8-16" TargetMode="External"/><Relationship Id="rId12" Type="http://schemas.openxmlformats.org/officeDocument/2006/relationships/hyperlink" Target="http://www.amazon.co.uk/gp/product/0273712527?ie=UTF8&amp;tag=tutor2u-21&amp;linkCode=as2&amp;camp=1634&amp;creative=6738&amp;creativeASIN=0273712527" TargetMode="External"/><Relationship Id="rId17" Type="http://schemas.openxmlformats.org/officeDocument/2006/relationships/hyperlink" Target="http://www.amazon.co.uk/gp/product/0091909155?ie=UTF8&amp;tag=tutor2u-21&amp;linkCode=as2&amp;camp=1634&amp;creative=6738&amp;creativeASIN=0091909155" TargetMode="External"/><Relationship Id="rId2" Type="http://schemas.microsoft.com/office/2007/relationships/stylesWithEffects" Target="stylesWithEffects.xml"/><Relationship Id="rId16" Type="http://schemas.openxmlformats.org/officeDocument/2006/relationships/hyperlink" Target="http://www.amazon.co.uk/gp/product/0273704540?ie=UTF8&amp;tag=tutor2u-21&amp;linkCode=as2&amp;camp=1634&amp;creative=6738&amp;creativeASIN=0273704540" TargetMode="External"/><Relationship Id="rId20" Type="http://schemas.openxmlformats.org/officeDocument/2006/relationships/hyperlink" Target="http://www.amazon.co.uk/gp/product/B000W39WRW?ie=UTF8&amp;tag=tutor2u-21&amp;linkCode=as2&amp;camp=1634&amp;creative=6738&amp;creativeASIN=B000W39WRW" TargetMode="External"/><Relationship Id="rId1" Type="http://schemas.openxmlformats.org/officeDocument/2006/relationships/styles" Target="styles.xml"/><Relationship Id="rId6" Type="http://schemas.openxmlformats.org/officeDocument/2006/relationships/hyperlink" Target="http://www.amazon.co.uk/Totally-Awesome-Business-Their-Parents/dp/155704757X/ref=sr_1_16?ie=UTF8&amp;qid=1412706921&amp;sr=8-16&amp;keywords=business+book+for+children" TargetMode="External"/><Relationship Id="rId11" Type="http://schemas.openxmlformats.org/officeDocument/2006/relationships/hyperlink" Target="http://www.amazon.co.uk/gp/product/0749446269?ie=UTF8&amp;tag=tutor2u-21&amp;linkCode=as2&amp;camp=1634&amp;creative=6738&amp;creativeASIN=0749446269" TargetMode="External"/><Relationship Id="rId5" Type="http://schemas.openxmlformats.org/officeDocument/2006/relationships/hyperlink" Target="http://www.amazon.co.uk/The-Worst-Childrens-Jobs-History/dp/0330442864/ref=sr_1_15?ie=UTF8&amp;qid=1412706921&amp;sr=8-15&amp;keywords=business+book+for+children" TargetMode="External"/><Relationship Id="rId15" Type="http://schemas.openxmlformats.org/officeDocument/2006/relationships/hyperlink" Target="http://www.amazon.co.uk/gp/product/1841127264?ie=UTF8&amp;tag=tutor2u-21&amp;linkCode=as2&amp;camp=1634&amp;creative=6738&amp;creativeASIN=1841127264" TargetMode="External"/><Relationship Id="rId23" Type="http://schemas.openxmlformats.org/officeDocument/2006/relationships/theme" Target="theme/theme1.xml"/><Relationship Id="rId10" Type="http://schemas.openxmlformats.org/officeDocument/2006/relationships/hyperlink" Target="http://www.amazon.co.uk/gp/product/0749443111?ie=UTF8&amp;tag=tutor2u-21&amp;linkCode=as2&amp;camp=1634&amp;creative=6738&amp;creativeASIN=0749443111" TargetMode="External"/><Relationship Id="rId19" Type="http://schemas.openxmlformats.org/officeDocument/2006/relationships/hyperlink" Target="http://www.amazon.co.uk/gp/product/B000W39WS6?ie=UTF8&amp;tag=tutor2u-21&amp;linkCode=as2&amp;camp=1634&amp;creative=6738&amp;creativeASIN=B000W39WS6"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amazon.co.uk/gp/product/0752881892?ie=UTF8&amp;tag=tutor2u-21&amp;linkCode=as2&amp;camp=1634&amp;creative=6738&amp;creativeASIN=07528818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Cathryn Jones</cp:lastModifiedBy>
  <cp:revision>2</cp:revision>
  <cp:lastPrinted>2014-06-23T11:42:00Z</cp:lastPrinted>
  <dcterms:created xsi:type="dcterms:W3CDTF">2015-02-13T09:42:00Z</dcterms:created>
  <dcterms:modified xsi:type="dcterms:W3CDTF">2015-02-13T09:42:00Z</dcterms:modified>
</cp:coreProperties>
</file>