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9E" w:rsidRPr="00A14B2D" w:rsidRDefault="00597662" w:rsidP="0050347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 7</w:t>
      </w:r>
      <w:r w:rsidR="001A4287" w:rsidRPr="00A14B2D">
        <w:rPr>
          <w:b/>
          <w:sz w:val="24"/>
          <w:u w:val="single"/>
        </w:rPr>
        <w:t xml:space="preserve"> Revision Checklist: </w:t>
      </w:r>
      <w:r>
        <w:rPr>
          <w:b/>
          <w:sz w:val="24"/>
          <w:u w:val="single"/>
        </w:rPr>
        <w:t xml:space="preserve"> Terrible Tudors!</w:t>
      </w:r>
    </w:p>
    <w:p w:rsidR="0088369D" w:rsidRDefault="0088369D">
      <w:pPr>
        <w:rPr>
          <w:b/>
          <w:u w:val="single"/>
        </w:rPr>
      </w:pPr>
      <w:bookmarkStart w:id="0" w:name="_GoBack"/>
      <w:r>
        <w:rPr>
          <w:b/>
          <w:u w:val="single"/>
        </w:rPr>
        <w:t xml:space="preserve">For you </w:t>
      </w:r>
      <w:r w:rsidR="000E22A0">
        <w:rPr>
          <w:b/>
          <w:u w:val="single"/>
        </w:rPr>
        <w:t>summer</w:t>
      </w:r>
      <w:r>
        <w:rPr>
          <w:b/>
          <w:u w:val="single"/>
        </w:rPr>
        <w:t xml:space="preserve"> exam, you will be tested on the </w:t>
      </w:r>
      <w:r w:rsidR="00597662">
        <w:rPr>
          <w:b/>
          <w:u w:val="single"/>
        </w:rPr>
        <w:t xml:space="preserve">Tudor England Unit. </w:t>
      </w:r>
      <w:r>
        <w:rPr>
          <w:b/>
          <w:u w:val="single"/>
        </w:rPr>
        <w:t xml:space="preserve"> </w:t>
      </w:r>
    </w:p>
    <w:bookmarkEnd w:id="0"/>
    <w:p w:rsidR="0088369D" w:rsidRDefault="000E22A0">
      <w:pPr>
        <w:rPr>
          <w:b/>
          <w:u w:val="single"/>
        </w:rPr>
      </w:pPr>
      <w:r w:rsidRPr="000E22A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E2E01" wp14:editId="43B7B17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67652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2A0" w:rsidRDefault="000E22A0" w:rsidP="000E22A0">
                            <w:r>
                              <w:t xml:space="preserve"> </w:t>
                            </w:r>
                            <w:r w:rsidR="0059766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EA32B2" wp14:editId="031033C3">
                                  <wp:extent cx="2276475" cy="1245235"/>
                                  <wp:effectExtent l="0" t="0" r="9525" b="0"/>
                                  <wp:docPr id="3" name="Picture 3" descr="Image result for Terrible Tud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rrible Tud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596" cy="124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2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210.75pt;height:1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">
                <v:textbox>
                  <w:txbxContent>
                    <w:p w:rsidR="000E22A0" w:rsidRDefault="000E22A0" w:rsidP="000E22A0">
                      <w:r>
                        <w:t xml:space="preserve"> </w:t>
                      </w:r>
                      <w:r w:rsidR="0059766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EA32B2" wp14:editId="031033C3">
                            <wp:extent cx="2276475" cy="1245235"/>
                            <wp:effectExtent l="0" t="0" r="9525" b="0"/>
                            <wp:docPr id="3" name="Picture 3" descr="Image result for Terrible Tud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rrible Tud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596" cy="124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69D">
        <w:rPr>
          <w:b/>
          <w:u w:val="single"/>
        </w:rPr>
        <w:t xml:space="preserve">Top Revision tips: </w:t>
      </w:r>
    </w:p>
    <w:p w:rsidR="0088369D" w:rsidRPr="0088369D" w:rsidRDefault="0088369D" w:rsidP="0088369D">
      <w:pPr>
        <w:pStyle w:val="ListParagraph"/>
        <w:numPr>
          <w:ilvl w:val="0"/>
          <w:numId w:val="1"/>
        </w:numPr>
      </w:pPr>
      <w:r w:rsidRPr="0088369D">
        <w:t>Create a mind-map or poster on each topic using key words</w:t>
      </w:r>
    </w:p>
    <w:p w:rsidR="0088369D" w:rsidRPr="0088369D" w:rsidRDefault="0088369D" w:rsidP="0088369D">
      <w:pPr>
        <w:pStyle w:val="ListParagraph"/>
        <w:numPr>
          <w:ilvl w:val="0"/>
          <w:numId w:val="1"/>
        </w:numPr>
      </w:pPr>
      <w:r w:rsidRPr="0088369D">
        <w:t>Create flash cards on each topic</w:t>
      </w:r>
    </w:p>
    <w:p w:rsidR="0088369D" w:rsidRDefault="0088369D" w:rsidP="0088369D">
      <w:pPr>
        <w:pStyle w:val="ListParagraph"/>
        <w:numPr>
          <w:ilvl w:val="0"/>
          <w:numId w:val="1"/>
        </w:numPr>
      </w:pPr>
      <w:r w:rsidRPr="0088369D">
        <w:t>Complete the revision material given by your teacher</w:t>
      </w:r>
    </w:p>
    <w:p w:rsidR="0088369D" w:rsidRDefault="0088369D" w:rsidP="0088369D">
      <w:pPr>
        <w:pStyle w:val="ListParagraph"/>
        <w:numPr>
          <w:ilvl w:val="0"/>
          <w:numId w:val="1"/>
        </w:numPr>
      </w:pPr>
      <w:r>
        <w:t>Create a quiz and test your friends</w:t>
      </w:r>
    </w:p>
    <w:p w:rsidR="00597662" w:rsidRDefault="00597662" w:rsidP="00597662"/>
    <w:tbl>
      <w:tblPr>
        <w:tblW w:w="10456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6"/>
        <w:gridCol w:w="3255"/>
        <w:gridCol w:w="3255"/>
      </w:tblGrid>
      <w:tr w:rsidR="00597662" w:rsidRPr="00597662" w:rsidTr="00597662">
        <w:trPr>
          <w:trHeight w:val="244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662" w:rsidRPr="00597662" w:rsidRDefault="00597662" w:rsidP="00597662">
            <w:pPr>
              <w:rPr>
                <w:b/>
              </w:rPr>
            </w:pPr>
            <w:r w:rsidRPr="00597662">
              <w:rPr>
                <w:b/>
              </w:rPr>
              <w:t xml:space="preserve">Topic: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>
            <w:pPr>
              <w:rPr>
                <w:b/>
              </w:rPr>
            </w:pPr>
            <w:r w:rsidRPr="00597662">
              <w:rPr>
                <w:b/>
              </w:rPr>
              <w:t xml:space="preserve">Revised Once: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>
            <w:pPr>
              <w:rPr>
                <w:b/>
              </w:rPr>
            </w:pPr>
            <w:r w:rsidRPr="00597662">
              <w:rPr>
                <w:b/>
              </w:rPr>
              <w:t xml:space="preserve">Revised twice: </w:t>
            </w:r>
          </w:p>
        </w:tc>
      </w:tr>
      <w:tr w:rsidR="00597662" w:rsidRPr="00597662" w:rsidTr="00597662">
        <w:trPr>
          <w:trHeight w:val="186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Who Henry VIII was?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422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Henry VIII’s wives and children (names)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242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The problems with Henry VIII’s wives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478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The Mary Rose, what happened when it sank and the reasons it sank.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660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The Break with Rome (What happened when Henry changed religion)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607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 What motivated Henry VIII to break with </w:t>
            </w:r>
            <w:proofErr w:type="gramStart"/>
            <w:r w:rsidRPr="00597662">
              <w:t>Rome.</w:t>
            </w:r>
            <w:proofErr w:type="gramEnd"/>
            <w:r w:rsidRPr="00597662">
              <w:t xml:space="preserve">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190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Mary I’s changes to the church.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607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>Why Mary I got the nickname ‘Bloody Mary’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354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>Elizabeth I</w:t>
            </w:r>
            <w:r w:rsidRPr="00597662">
              <w:rPr>
                <w:vertAlign w:val="superscript"/>
              </w:rPr>
              <w:t xml:space="preserve"> </w:t>
            </w:r>
            <w:r w:rsidRPr="00597662">
              <w:t>and  her marriage problems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436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Elizabeth I and her problems </w:t>
            </w:r>
            <w:proofErr w:type="gramStart"/>
            <w:r w:rsidRPr="00597662">
              <w:t>with  Mary</w:t>
            </w:r>
            <w:proofErr w:type="gramEnd"/>
            <w:r w:rsidRPr="00597662">
              <w:t xml:space="preserve"> Queen of Scots.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  <w:tr w:rsidR="00597662" w:rsidRPr="00597662" w:rsidTr="00597662">
        <w:trPr>
          <w:trHeight w:val="250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662" w:rsidRPr="00597662" w:rsidRDefault="00597662" w:rsidP="00597662">
            <w:r w:rsidRPr="00597662">
              <w:t xml:space="preserve">The events of the Spanish Armada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62" w:rsidRPr="00597662" w:rsidRDefault="00597662" w:rsidP="00597662"/>
        </w:tc>
      </w:tr>
    </w:tbl>
    <w:p w:rsidR="008D74E9" w:rsidRDefault="008D74E9">
      <w:pPr>
        <w:rPr>
          <w:b/>
          <w:u w:val="single"/>
        </w:rPr>
      </w:pPr>
      <w:r>
        <w:rPr>
          <w:b/>
          <w:u w:val="single"/>
        </w:rPr>
        <w:t xml:space="preserve">What types of question will be on my exam: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4E9" w:rsidTr="008D74E9">
        <w:tc>
          <w:tcPr>
            <w:tcW w:w="3485" w:type="dxa"/>
          </w:tcPr>
          <w:p w:rsidR="008D74E9" w:rsidRPr="006043D1" w:rsidRDefault="008D74E9" w:rsidP="008D74E9">
            <w:r w:rsidRPr="006043D1">
              <w:t xml:space="preserve">Describe questions </w:t>
            </w:r>
          </w:p>
        </w:tc>
        <w:tc>
          <w:tcPr>
            <w:tcW w:w="3485" w:type="dxa"/>
          </w:tcPr>
          <w:p w:rsidR="008D74E9" w:rsidRDefault="008D74E9" w:rsidP="008D74E9">
            <w:r w:rsidRPr="006043D1">
              <w:t>4 marks</w:t>
            </w:r>
          </w:p>
          <w:p w:rsidR="00597662" w:rsidRPr="006043D1" w:rsidRDefault="00597662" w:rsidP="008D74E9"/>
        </w:tc>
        <w:tc>
          <w:tcPr>
            <w:tcW w:w="3486" w:type="dxa"/>
          </w:tcPr>
          <w:p w:rsidR="008D74E9" w:rsidRPr="006043D1" w:rsidRDefault="008D74E9" w:rsidP="008D74E9">
            <w:r w:rsidRPr="006043D1">
              <w:t>1</w:t>
            </w:r>
            <w:r w:rsidR="006043D1" w:rsidRPr="006043D1">
              <w:t xml:space="preserve"> PEEL</w:t>
            </w:r>
            <w:r w:rsidRPr="006043D1">
              <w:t xml:space="preserve"> paragraph (5 minutes)</w:t>
            </w:r>
          </w:p>
        </w:tc>
      </w:tr>
      <w:tr w:rsidR="008D74E9" w:rsidTr="008D74E9">
        <w:tc>
          <w:tcPr>
            <w:tcW w:w="3485" w:type="dxa"/>
          </w:tcPr>
          <w:p w:rsidR="008D74E9" w:rsidRPr="006043D1" w:rsidRDefault="008D74E9" w:rsidP="008D74E9">
            <w:r w:rsidRPr="006043D1">
              <w:t>Source questions: Comparison</w:t>
            </w:r>
          </w:p>
        </w:tc>
        <w:tc>
          <w:tcPr>
            <w:tcW w:w="3485" w:type="dxa"/>
          </w:tcPr>
          <w:p w:rsidR="008D74E9" w:rsidRPr="006043D1" w:rsidRDefault="008D74E9" w:rsidP="008D74E9">
            <w:r w:rsidRPr="006043D1">
              <w:t>4 marks</w:t>
            </w:r>
          </w:p>
        </w:tc>
        <w:tc>
          <w:tcPr>
            <w:tcW w:w="3486" w:type="dxa"/>
          </w:tcPr>
          <w:p w:rsidR="008D74E9" w:rsidRPr="006043D1" w:rsidRDefault="008D74E9" w:rsidP="008D74E9">
            <w:r w:rsidRPr="006043D1">
              <w:t>Quote and explain and infer from each source to explain  (10 mins)</w:t>
            </w:r>
          </w:p>
        </w:tc>
      </w:tr>
      <w:tr w:rsidR="008D74E9" w:rsidTr="008D74E9">
        <w:tc>
          <w:tcPr>
            <w:tcW w:w="3485" w:type="dxa"/>
          </w:tcPr>
          <w:p w:rsidR="008D74E9" w:rsidRPr="006043D1" w:rsidRDefault="006043D1" w:rsidP="008D74E9">
            <w:r w:rsidRPr="006043D1">
              <w:t xml:space="preserve">Source Question: What can you learn or how does the sources support? </w:t>
            </w:r>
          </w:p>
        </w:tc>
        <w:tc>
          <w:tcPr>
            <w:tcW w:w="3485" w:type="dxa"/>
          </w:tcPr>
          <w:p w:rsidR="008D74E9" w:rsidRPr="006043D1" w:rsidRDefault="006043D1" w:rsidP="008D74E9">
            <w:r w:rsidRPr="006043D1">
              <w:t>4 marks</w:t>
            </w:r>
          </w:p>
        </w:tc>
        <w:tc>
          <w:tcPr>
            <w:tcW w:w="3486" w:type="dxa"/>
          </w:tcPr>
          <w:p w:rsidR="008D74E9" w:rsidRPr="006043D1" w:rsidRDefault="006043D1" w:rsidP="008D74E9">
            <w:r w:rsidRPr="006043D1">
              <w:t>Quote and explain and infer from each source to explain  (10 mins)</w:t>
            </w:r>
          </w:p>
        </w:tc>
      </w:tr>
      <w:tr w:rsidR="008D74E9" w:rsidTr="008D74E9">
        <w:tc>
          <w:tcPr>
            <w:tcW w:w="3485" w:type="dxa"/>
          </w:tcPr>
          <w:p w:rsidR="008D74E9" w:rsidRPr="006043D1" w:rsidRDefault="008D74E9" w:rsidP="008D74E9">
            <w:r w:rsidRPr="006043D1">
              <w:t>Judgement question, where you compare reasons for an event</w:t>
            </w:r>
            <w:r w:rsidR="00597662">
              <w:t xml:space="preserve"> or outcome</w:t>
            </w:r>
          </w:p>
        </w:tc>
        <w:tc>
          <w:tcPr>
            <w:tcW w:w="3485" w:type="dxa"/>
          </w:tcPr>
          <w:p w:rsidR="008D74E9" w:rsidRPr="006043D1" w:rsidRDefault="008D74E9" w:rsidP="008D74E9">
            <w:r w:rsidRPr="006043D1">
              <w:t>12 marks</w:t>
            </w:r>
          </w:p>
        </w:tc>
        <w:tc>
          <w:tcPr>
            <w:tcW w:w="3486" w:type="dxa"/>
          </w:tcPr>
          <w:p w:rsidR="008D74E9" w:rsidRPr="006043D1" w:rsidRDefault="008D74E9" w:rsidP="008D74E9">
            <w:r w:rsidRPr="006043D1">
              <w:t>1 paragraph on each reason</w:t>
            </w:r>
          </w:p>
          <w:p w:rsidR="008D74E9" w:rsidRPr="006043D1" w:rsidRDefault="008D74E9" w:rsidP="008D74E9">
            <w:r w:rsidRPr="006043D1">
              <w:t xml:space="preserve">Conclusion with a judgement. </w:t>
            </w:r>
          </w:p>
          <w:p w:rsidR="008D74E9" w:rsidRPr="006043D1" w:rsidRDefault="008D74E9" w:rsidP="008D74E9">
            <w:r w:rsidRPr="006043D1">
              <w:t>(15 mins)</w:t>
            </w:r>
          </w:p>
        </w:tc>
      </w:tr>
    </w:tbl>
    <w:p w:rsidR="008D74E9" w:rsidRPr="008D74E9" w:rsidRDefault="008D74E9" w:rsidP="008D74E9">
      <w:pPr>
        <w:rPr>
          <w:b/>
          <w:u w:val="single"/>
        </w:rPr>
      </w:pPr>
    </w:p>
    <w:sectPr w:rsidR="008D74E9" w:rsidRPr="008D74E9" w:rsidSect="001A4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C6C"/>
    <w:multiLevelType w:val="hybridMultilevel"/>
    <w:tmpl w:val="0294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BC4"/>
    <w:multiLevelType w:val="hybridMultilevel"/>
    <w:tmpl w:val="CDF01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B62"/>
    <w:multiLevelType w:val="hybridMultilevel"/>
    <w:tmpl w:val="91BE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5A12"/>
    <w:multiLevelType w:val="hybridMultilevel"/>
    <w:tmpl w:val="EA8ED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9D7"/>
    <w:multiLevelType w:val="hybridMultilevel"/>
    <w:tmpl w:val="B1FC8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3211"/>
    <w:multiLevelType w:val="hybridMultilevel"/>
    <w:tmpl w:val="E8B6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7"/>
    <w:rsid w:val="000E22A0"/>
    <w:rsid w:val="001A1E9E"/>
    <w:rsid w:val="001A4287"/>
    <w:rsid w:val="002850DD"/>
    <w:rsid w:val="0050347D"/>
    <w:rsid w:val="00582BE1"/>
    <w:rsid w:val="00597662"/>
    <w:rsid w:val="006043D1"/>
    <w:rsid w:val="0088369D"/>
    <w:rsid w:val="008D74E9"/>
    <w:rsid w:val="00944B68"/>
    <w:rsid w:val="00A011E7"/>
    <w:rsid w:val="00A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75F15-D219-4140-B125-4ED3EA4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74E8-4AF1-43E4-B877-7B3E18AB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Rachael Bloomer</cp:lastModifiedBy>
  <cp:revision>2</cp:revision>
  <dcterms:created xsi:type="dcterms:W3CDTF">2017-05-15T10:58:00Z</dcterms:created>
  <dcterms:modified xsi:type="dcterms:W3CDTF">2017-05-15T10:58:00Z</dcterms:modified>
</cp:coreProperties>
</file>